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9D" w:rsidRPr="00920D15" w:rsidRDefault="00C3169D" w:rsidP="00BB1EED">
      <w:pPr>
        <w:pBdr>
          <w:bottom w:val="single" w:sz="36" w:space="0" w:color="auto"/>
        </w:pBdr>
        <w:tabs>
          <w:tab w:val="right" w:pos="9072"/>
        </w:tabs>
        <w:spacing w:after="40" w:line="240" w:lineRule="auto"/>
        <w:ind w:left="0" w:firstLine="442"/>
        <w:jc w:val="center"/>
        <w:rPr>
          <w:sz w:val="32"/>
          <w:szCs w:val="20"/>
        </w:rPr>
      </w:pPr>
      <w:bookmarkStart w:id="0" w:name="_GoBack"/>
      <w:bookmarkEnd w:id="0"/>
      <w:r>
        <w:rPr>
          <w:noProof/>
          <w:sz w:val="32"/>
          <w:szCs w:val="20"/>
        </w:rPr>
        <w:drawing>
          <wp:inline distT="0" distB="0" distL="0" distR="0" wp14:anchorId="7001099D" wp14:editId="72DAC591">
            <wp:extent cx="759460" cy="974725"/>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59460" cy="974725"/>
                    </a:xfrm>
                    <a:prstGeom prst="rect">
                      <a:avLst/>
                    </a:prstGeom>
                    <a:noFill/>
                    <a:ln w="9525">
                      <a:noFill/>
                      <a:miter lim="800000"/>
                      <a:headEnd/>
                      <a:tailEnd/>
                    </a:ln>
                  </pic:spPr>
                </pic:pic>
              </a:graphicData>
            </a:graphic>
          </wp:inline>
        </w:drawing>
      </w:r>
    </w:p>
    <w:p w:rsidR="00C3169D" w:rsidRPr="00920D15" w:rsidRDefault="00C3169D" w:rsidP="00C3169D">
      <w:pPr>
        <w:pBdr>
          <w:bottom w:val="single" w:sz="36" w:space="1" w:color="auto"/>
        </w:pBdr>
        <w:tabs>
          <w:tab w:val="center" w:pos="4536"/>
          <w:tab w:val="right" w:pos="9072"/>
        </w:tabs>
        <w:spacing w:after="40" w:line="240" w:lineRule="auto"/>
        <w:ind w:left="-426"/>
        <w:jc w:val="center"/>
        <w:rPr>
          <w:b/>
          <w:sz w:val="32"/>
          <w:szCs w:val="32"/>
        </w:rPr>
      </w:pPr>
      <w:r w:rsidRPr="00920D15">
        <w:rPr>
          <w:b/>
          <w:sz w:val="36"/>
          <w:szCs w:val="36"/>
        </w:rPr>
        <w:t>АДМИНИСТРАЦИЯ</w:t>
      </w:r>
      <w:r w:rsidRPr="00920D15">
        <w:rPr>
          <w:b/>
          <w:sz w:val="36"/>
          <w:szCs w:val="36"/>
        </w:rPr>
        <w:br/>
      </w:r>
      <w:r w:rsidRPr="00920D15">
        <w:rPr>
          <w:b/>
          <w:sz w:val="32"/>
          <w:szCs w:val="32"/>
        </w:rPr>
        <w:t>ВОСКРЕСЕНСКОГО МУНИЦИПАЛЬНОГО РАЙОНА</w:t>
      </w:r>
      <w:r w:rsidRPr="00920D15">
        <w:rPr>
          <w:b/>
          <w:sz w:val="32"/>
          <w:szCs w:val="32"/>
        </w:rPr>
        <w:br/>
        <w:t xml:space="preserve"> САРАТОВСКОЙ ОБЛАСТИ</w:t>
      </w:r>
    </w:p>
    <w:tbl>
      <w:tblPr>
        <w:tblW w:w="0" w:type="auto"/>
        <w:tblInd w:w="70" w:type="dxa"/>
        <w:tblBorders>
          <w:top w:val="single" w:sz="6" w:space="0" w:color="auto"/>
        </w:tblBorders>
        <w:tblLayout w:type="fixed"/>
        <w:tblCellMar>
          <w:left w:w="70" w:type="dxa"/>
          <w:right w:w="70" w:type="dxa"/>
        </w:tblCellMar>
        <w:tblLook w:val="00A0" w:firstRow="1" w:lastRow="0" w:firstColumn="1" w:lastColumn="0" w:noHBand="0" w:noVBand="0"/>
      </w:tblPr>
      <w:tblGrid>
        <w:gridCol w:w="9639"/>
      </w:tblGrid>
      <w:tr w:rsidR="00C3169D" w:rsidRPr="00D94F40" w:rsidTr="00EF36BB">
        <w:trPr>
          <w:cantSplit/>
        </w:trPr>
        <w:tc>
          <w:tcPr>
            <w:tcW w:w="9639" w:type="dxa"/>
            <w:tcBorders>
              <w:top w:val="single" w:sz="6" w:space="0" w:color="auto"/>
              <w:left w:val="nil"/>
              <w:bottom w:val="nil"/>
              <w:right w:val="nil"/>
            </w:tcBorders>
          </w:tcPr>
          <w:p w:rsidR="00C3169D" w:rsidRPr="00920D15" w:rsidRDefault="00D94875" w:rsidP="00EF36BB">
            <w:pPr>
              <w:spacing w:line="240" w:lineRule="auto"/>
              <w:ind w:left="1701" w:hanging="1701"/>
              <w:jc w:val="center"/>
              <w:rPr>
                <w:b/>
                <w:sz w:val="36"/>
                <w:szCs w:val="36"/>
              </w:rPr>
            </w:pPr>
            <w:r>
              <w:rPr>
                <w:noProof/>
              </w:rPr>
              <w:pict>
                <v:rect id="Rectangle 3" o:spid="_x0000_s1026" style="position:absolute;left:0;text-align:left;margin-left:375.75pt;margin-top:13pt;width:93.6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FCGQIAADcEAAAOAAAAZHJzL2Uyb0RvYy54bWysU8GO0zAQvSPxD5bvNE3ZQomarlZdipAW&#10;WLHwAY7jJBaOx4zdJuXrGTtt2YULQuRgje2ZlzfvjdfXY2/YQaHXYEuez+acKSuh1rYt+dcvuxcr&#10;znwQthYGrCr5UXl+vXn+bD24Qi2gA1MrZARifTG4knchuCLLvOxUL/wMnLJ02QD2ItAW26xGMRB6&#10;b7LFfP4qGwBrhyCV93R6O13yTcJvGiXDp6bxKjBTcuIW0oppreKabdaiaFG4TssTDfEPLHqhLf30&#10;AnUrgmB71H9A9VoieGjCTEKfQdNoqVIP1E0+/62bh044lXohcby7yOT/H6z8eLhHpuuSX3FmRU8W&#10;fSbRhG2NYi+jPIPzBWU9uHuMDXp3B/KbZxa2HWWpG0QYOiVqIpXH/OxJQdx4KmXV8AFqQhf7AEmp&#10;scE+ApIGbEyGHC+GqDEwSYd5vlq9XpBvku6ulhQmxzJRnKsd+vBOQc9iUHIk7gldHO58iGxEcU5J&#10;7MHoeqeNSRtsq61BdhA0HLv0pQaoycdpxrKh5G+Wi2VCfnLn/w6i14Gm3Oi+5Kt5/Ka5i7K9tXWa&#10;wSC0mWKibOxJxyjdZEEYq/HkRgX1kRRFmKaZXh8FHeAPzgaa5JL773uBijPz3pIrcezPAZ6D6hwI&#10;K6m05IGzKdyG6XnsHeq2I+Q8tW3hhpxrdBI1ujqxOPGk6Uxan15SHP/H+5T1671vfgIAAP//AwBQ&#10;SwMEFAAGAAgAAAAhAOOwDIXeAAAACQEAAA8AAABkcnMvZG93bnJldi54bWxMj01rwzAMhu+D/Qej&#10;wW6r046kaRqnlEJvg7G2bFc3VpPQWA6x87F/P+203ST08Op5891sWzFi7xtHCpaLCARS6UxDlYLL&#10;+fiSgvBBk9GtI1TwjR52xeNDrjPjJvrA8RQqwSHkM62gDqHLpPRljVb7heuQ+HZzvdWB176SptcT&#10;h9tWrqIokVY3xB9q3eGhxvJ+GqyCMnzh+JZOdx+a4RZ/vifjIU6Uen6a91sQAefwB8OvPqtDwU5X&#10;N5DxolWwjpcxowpWCXdiYPOarkFceUgjkEUu/zcofgAAAP//AwBQSwECLQAUAAYACAAAACEAtoM4&#10;kv4AAADhAQAAEwAAAAAAAAAAAAAAAAAAAAAAW0NvbnRlbnRfVHlwZXNdLnhtbFBLAQItABQABgAI&#10;AAAAIQA4/SH/1gAAAJQBAAALAAAAAAAAAAAAAAAAAC8BAABfcmVscy8ucmVsc1BLAQItABQABgAI&#10;AAAAIQCsxuFCGQIAADcEAAAOAAAAAAAAAAAAAAAAAC4CAABkcnMvZTJvRG9jLnhtbFBLAQItABQA&#10;BgAIAAAAIQDjsAyF3gAAAAkBAAAPAAAAAAAAAAAAAAAAAHMEAABkcnMvZG93bnJldi54bWxQSwUG&#10;AAAAAAQABADzAAAAfgUAAAAA&#10;" o:allowincell="f" strokecolor="white">
                  <v:textbox style="mso-next-textbox:#Rectangle 3" inset="0,0,0,0">
                    <w:txbxContent>
                      <w:p w:rsidR="00C3169D" w:rsidRDefault="00A86011" w:rsidP="00C3169D">
                        <w:r>
                          <w:t xml:space="preserve"> </w:t>
                        </w:r>
                        <w:r w:rsidR="00C3169D">
                          <w:t>_</w:t>
                        </w:r>
                      </w:p>
                    </w:txbxContent>
                  </v:textbox>
                </v:rect>
              </w:pict>
            </w:r>
            <w:r w:rsidR="00C3169D" w:rsidRPr="00920D15">
              <w:rPr>
                <w:b/>
                <w:sz w:val="36"/>
                <w:szCs w:val="36"/>
              </w:rPr>
              <w:t>ПОСТАНОВЛЕНИЕ</w:t>
            </w:r>
          </w:p>
          <w:p w:rsidR="00C3169D" w:rsidRDefault="00C3169D" w:rsidP="00C3169D">
            <w:pPr>
              <w:tabs>
                <w:tab w:val="right" w:pos="9356"/>
              </w:tabs>
              <w:spacing w:line="240" w:lineRule="auto"/>
              <w:ind w:left="0" w:firstLine="639"/>
              <w:rPr>
                <w:sz w:val="24"/>
                <w:szCs w:val="20"/>
              </w:rPr>
            </w:pPr>
            <w:r w:rsidRPr="00920D15">
              <w:rPr>
                <w:sz w:val="24"/>
                <w:szCs w:val="20"/>
              </w:rPr>
              <w:t xml:space="preserve">    </w:t>
            </w:r>
          </w:p>
          <w:p w:rsidR="00C3169D" w:rsidRPr="00920D15" w:rsidRDefault="00C3169D" w:rsidP="00C3169D">
            <w:pPr>
              <w:tabs>
                <w:tab w:val="right" w:pos="9356"/>
              </w:tabs>
              <w:spacing w:line="240" w:lineRule="auto"/>
              <w:ind w:left="0" w:firstLine="639"/>
              <w:rPr>
                <w:sz w:val="24"/>
                <w:szCs w:val="20"/>
              </w:rPr>
            </w:pPr>
            <w:r w:rsidRPr="00920D15">
              <w:rPr>
                <w:sz w:val="24"/>
                <w:szCs w:val="20"/>
              </w:rPr>
              <w:t xml:space="preserve"> От _</w:t>
            </w:r>
            <w:r w:rsidR="00A86011">
              <w:rPr>
                <w:sz w:val="24"/>
                <w:szCs w:val="20"/>
              </w:rPr>
              <w:t>11 марта 2024г</w:t>
            </w:r>
            <w:r>
              <w:rPr>
                <w:sz w:val="24"/>
                <w:szCs w:val="20"/>
              </w:rPr>
              <w:t xml:space="preserve">                 </w:t>
            </w:r>
            <w:r w:rsidR="00017402">
              <w:rPr>
                <w:sz w:val="24"/>
                <w:szCs w:val="20"/>
              </w:rPr>
              <w:t>№</w:t>
            </w:r>
            <w:r>
              <w:rPr>
                <w:sz w:val="24"/>
                <w:szCs w:val="20"/>
              </w:rPr>
              <w:t xml:space="preserve"> </w:t>
            </w:r>
            <w:r w:rsidR="00A86011">
              <w:rPr>
                <w:sz w:val="24"/>
                <w:szCs w:val="20"/>
              </w:rPr>
              <w:t>21-н</w:t>
            </w:r>
            <w:r w:rsidRPr="00920D15">
              <w:rPr>
                <w:sz w:val="24"/>
                <w:szCs w:val="20"/>
              </w:rPr>
              <w:tab/>
            </w:r>
          </w:p>
          <w:p w:rsidR="00A86011" w:rsidRDefault="00A86011" w:rsidP="00EF36BB">
            <w:pPr>
              <w:tabs>
                <w:tab w:val="right" w:pos="9356"/>
              </w:tabs>
              <w:spacing w:line="240" w:lineRule="auto"/>
              <w:ind w:left="1701" w:hanging="1701"/>
              <w:jc w:val="center"/>
              <w:rPr>
                <w:sz w:val="24"/>
                <w:szCs w:val="20"/>
              </w:rPr>
            </w:pPr>
          </w:p>
          <w:p w:rsidR="00C3169D" w:rsidRPr="00920D15" w:rsidRDefault="00C3169D" w:rsidP="00EF36BB">
            <w:pPr>
              <w:tabs>
                <w:tab w:val="right" w:pos="9356"/>
              </w:tabs>
              <w:spacing w:line="240" w:lineRule="auto"/>
              <w:ind w:left="1701" w:hanging="1701"/>
              <w:jc w:val="center"/>
              <w:rPr>
                <w:sz w:val="24"/>
                <w:szCs w:val="20"/>
              </w:rPr>
            </w:pPr>
            <w:r w:rsidRPr="00920D15">
              <w:rPr>
                <w:sz w:val="24"/>
                <w:szCs w:val="20"/>
              </w:rPr>
              <w:t>с. Воскресенское</w:t>
            </w:r>
          </w:p>
          <w:p w:rsidR="00C3169D" w:rsidRPr="00920D15" w:rsidRDefault="00C3169D" w:rsidP="00EF36BB">
            <w:pPr>
              <w:tabs>
                <w:tab w:val="left" w:pos="3190"/>
                <w:tab w:val="center" w:pos="4536"/>
                <w:tab w:val="right" w:pos="9072"/>
              </w:tabs>
              <w:spacing w:line="240" w:lineRule="auto"/>
              <w:ind w:left="1701" w:hanging="1701"/>
              <w:jc w:val="center"/>
              <w:rPr>
                <w:sz w:val="20"/>
                <w:szCs w:val="20"/>
              </w:rPr>
            </w:pPr>
          </w:p>
        </w:tc>
      </w:tr>
    </w:tbl>
    <w:p w:rsidR="00DD7FE8" w:rsidRPr="00C3169D" w:rsidRDefault="00C3169D" w:rsidP="00C3169D">
      <w:pPr>
        <w:spacing w:after="0" w:line="251" w:lineRule="auto"/>
        <w:ind w:left="287" w:right="331" w:firstLine="0"/>
        <w:jc w:val="left"/>
      </w:pPr>
      <w:r w:rsidRPr="00C3169D">
        <w:t xml:space="preserve">Об утверждении Порядка </w:t>
      </w:r>
      <w:r w:rsidR="00C43F1D" w:rsidRPr="00C3169D">
        <w:t xml:space="preserve">осуществления финансовым управлением администрации </w:t>
      </w:r>
      <w:r w:rsidR="00B8616C" w:rsidRPr="00C3169D">
        <w:t>Воскресенского</w:t>
      </w:r>
      <w:r w:rsidR="00C43F1D" w:rsidRPr="00C3169D">
        <w:t xml:space="preserve"> муниципального района казначейского сопровождения</w:t>
      </w:r>
      <w:r w:rsidRPr="00C3169D">
        <w:t xml:space="preserve"> средств</w:t>
      </w:r>
    </w:p>
    <w:p w:rsidR="00C3169D" w:rsidRDefault="00C3169D" w:rsidP="00C3169D">
      <w:pPr>
        <w:spacing w:after="0" w:line="251" w:lineRule="auto"/>
        <w:ind w:left="287" w:right="331" w:firstLine="0"/>
        <w:jc w:val="left"/>
      </w:pPr>
    </w:p>
    <w:p w:rsidR="00C3169D" w:rsidRDefault="00C3169D" w:rsidP="00C3169D">
      <w:pPr>
        <w:spacing w:after="0"/>
        <w:ind w:left="14" w:right="101" w:firstLine="763"/>
      </w:pPr>
    </w:p>
    <w:p w:rsidR="00C3169D" w:rsidRPr="00C3169D" w:rsidRDefault="00C3169D" w:rsidP="00A86011">
      <w:pPr>
        <w:spacing w:line="276" w:lineRule="auto"/>
        <w:ind w:left="0" w:firstLine="708"/>
        <w:rPr>
          <w:szCs w:val="24"/>
        </w:rPr>
      </w:pPr>
      <w:proofErr w:type="gramStart"/>
      <w:r w:rsidRPr="00C3169D">
        <w:rPr>
          <w:szCs w:val="24"/>
        </w:rPr>
        <w:t>Руководствуясь</w:t>
      </w:r>
      <w:r w:rsidRPr="00C3169D">
        <w:t xml:space="preserve"> </w:t>
      </w:r>
      <w:r>
        <w:t>Бюджетным кодексом Российской Федерации, постановлением Правительства Российской Федерации от 01.12.2021 М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на основании</w:t>
      </w:r>
      <w:r>
        <w:rPr>
          <w:sz w:val="24"/>
          <w:szCs w:val="24"/>
        </w:rPr>
        <w:t xml:space="preserve"> </w:t>
      </w:r>
      <w:r w:rsidRPr="00C3169D">
        <w:rPr>
          <w:szCs w:val="24"/>
        </w:rPr>
        <w:t>Федерального</w:t>
      </w:r>
      <w:r w:rsidRPr="00C3169D">
        <w:rPr>
          <w:b/>
          <w:szCs w:val="24"/>
        </w:rPr>
        <w:t xml:space="preserve"> </w:t>
      </w:r>
      <w:r w:rsidRPr="00C3169D">
        <w:rPr>
          <w:szCs w:val="24"/>
        </w:rPr>
        <w:t>закона от 06.10.2003г. №131-ФЗ «Об общих принципах организации местного самоуправления в Российской Федерации», Уставом Воскресенского муниципального района Саратовской области,</w:t>
      </w:r>
      <w:proofErr w:type="gramEnd"/>
    </w:p>
    <w:p w:rsidR="00C3169D" w:rsidRPr="00970A20" w:rsidRDefault="00C3169D" w:rsidP="00C3169D">
      <w:pPr>
        <w:spacing w:line="240" w:lineRule="auto"/>
        <w:rPr>
          <w:sz w:val="24"/>
          <w:szCs w:val="24"/>
        </w:rPr>
      </w:pPr>
    </w:p>
    <w:p w:rsidR="00C3169D" w:rsidRPr="00C3169D" w:rsidRDefault="00C3169D" w:rsidP="00C3169D">
      <w:pPr>
        <w:spacing w:line="240" w:lineRule="auto"/>
        <w:ind w:left="0" w:firstLine="0"/>
        <w:rPr>
          <w:szCs w:val="24"/>
        </w:rPr>
      </w:pPr>
      <w:r w:rsidRPr="00C3169D">
        <w:rPr>
          <w:szCs w:val="24"/>
        </w:rPr>
        <w:t>ПОСТАНОВЛЯЕТ:</w:t>
      </w:r>
    </w:p>
    <w:p w:rsidR="00C3169D" w:rsidRPr="00C3169D" w:rsidRDefault="00C3169D" w:rsidP="00C3169D">
      <w:pPr>
        <w:pStyle w:val="a5"/>
        <w:numPr>
          <w:ilvl w:val="0"/>
          <w:numId w:val="12"/>
        </w:numPr>
        <w:spacing w:after="0" w:line="251" w:lineRule="auto"/>
        <w:ind w:left="0" w:right="-52" w:firstLine="707"/>
        <w:rPr>
          <w:szCs w:val="28"/>
        </w:rPr>
      </w:pPr>
      <w:r w:rsidRPr="00C3169D">
        <w:rPr>
          <w:szCs w:val="28"/>
        </w:rPr>
        <w:t>Утвердить Прядок осуществления финансовым управлением администрации Воскресенского муниципального района казначейского сопровождения средств, согласно приложению  к настоящему постановлению.</w:t>
      </w:r>
    </w:p>
    <w:p w:rsidR="00C3169D" w:rsidRPr="00A86011" w:rsidRDefault="00A86011" w:rsidP="00A86011">
      <w:pPr>
        <w:pStyle w:val="a5"/>
        <w:numPr>
          <w:ilvl w:val="0"/>
          <w:numId w:val="12"/>
        </w:numPr>
        <w:spacing w:after="0" w:line="251" w:lineRule="auto"/>
        <w:ind w:left="0" w:right="-52" w:firstLine="707"/>
      </w:pPr>
      <w:proofErr w:type="gramStart"/>
      <w:r w:rsidRPr="00A86011">
        <w:t>Контроль за</w:t>
      </w:r>
      <w:proofErr w:type="gramEnd"/>
      <w:r w:rsidRPr="00A86011">
        <w:t xml:space="preserve"> исполнением настоящего постановления оставляю за собой.</w:t>
      </w:r>
    </w:p>
    <w:p w:rsidR="00A86011" w:rsidRDefault="00A86011" w:rsidP="00A86011">
      <w:pPr>
        <w:pStyle w:val="a5"/>
        <w:numPr>
          <w:ilvl w:val="0"/>
          <w:numId w:val="12"/>
        </w:numPr>
        <w:spacing w:after="0" w:line="251" w:lineRule="auto"/>
        <w:ind w:left="0" w:right="-52" w:firstLine="707"/>
      </w:pPr>
      <w:r w:rsidRPr="00A86011">
        <w:t>Настоящее постановление вступает в силу со дня его подписания и подлежит размещению на официальном  сайте администрации Воскресенского муниципального района</w:t>
      </w:r>
      <w:r>
        <w:t>.</w:t>
      </w:r>
    </w:p>
    <w:p w:rsidR="00A86011" w:rsidRDefault="00A86011" w:rsidP="00A86011">
      <w:pPr>
        <w:spacing w:after="0" w:line="251" w:lineRule="auto"/>
        <w:ind w:left="0" w:right="-52" w:firstLine="0"/>
      </w:pPr>
    </w:p>
    <w:p w:rsidR="00A86011" w:rsidRDefault="00A86011" w:rsidP="00A86011">
      <w:pPr>
        <w:spacing w:after="0" w:line="251" w:lineRule="auto"/>
        <w:ind w:left="0" w:right="-52" w:firstLine="0"/>
      </w:pPr>
    </w:p>
    <w:p w:rsidR="00A86011" w:rsidRDefault="00A86011" w:rsidP="00A86011">
      <w:pPr>
        <w:spacing w:after="0" w:line="240" w:lineRule="auto"/>
        <w:ind w:left="0" w:right="-52" w:firstLine="0"/>
      </w:pPr>
      <w:r>
        <w:t>Глава Воскресенского</w:t>
      </w:r>
    </w:p>
    <w:p w:rsidR="00A86011" w:rsidRDefault="00A86011" w:rsidP="00A86011">
      <w:pPr>
        <w:spacing w:after="0" w:line="240" w:lineRule="auto"/>
        <w:ind w:left="0" w:right="-52" w:firstLine="0"/>
      </w:pPr>
      <w:r>
        <w:t>муниципального района</w:t>
      </w:r>
    </w:p>
    <w:p w:rsidR="00A86011" w:rsidRPr="00A86011" w:rsidRDefault="00A86011" w:rsidP="00A86011">
      <w:pPr>
        <w:spacing w:after="0" w:line="240" w:lineRule="auto"/>
        <w:ind w:left="0" w:right="-52" w:firstLine="0"/>
      </w:pPr>
      <w:r>
        <w:t>Саратовской области</w:t>
      </w:r>
      <w:r>
        <w:tab/>
      </w:r>
      <w:r>
        <w:tab/>
      </w:r>
      <w:r>
        <w:tab/>
      </w:r>
      <w:r>
        <w:tab/>
      </w:r>
      <w:r>
        <w:tab/>
      </w:r>
      <w:r>
        <w:tab/>
      </w:r>
      <w:r>
        <w:tab/>
        <w:t>Д.В. Павлов</w:t>
      </w:r>
    </w:p>
    <w:p w:rsidR="00C3169D" w:rsidRPr="00970A20" w:rsidRDefault="00C3169D" w:rsidP="00A86011">
      <w:pPr>
        <w:tabs>
          <w:tab w:val="left" w:pos="0"/>
          <w:tab w:val="left" w:pos="709"/>
          <w:tab w:val="left" w:pos="851"/>
          <w:tab w:val="left" w:pos="993"/>
          <w:tab w:val="left" w:pos="1276"/>
        </w:tabs>
        <w:spacing w:line="240" w:lineRule="auto"/>
        <w:rPr>
          <w:sz w:val="24"/>
          <w:szCs w:val="24"/>
        </w:rPr>
      </w:pPr>
    </w:p>
    <w:p w:rsidR="00C3169D" w:rsidRDefault="00C3169D" w:rsidP="00C3169D">
      <w:pPr>
        <w:spacing w:after="0"/>
        <w:ind w:left="14" w:right="101" w:firstLine="763"/>
      </w:pPr>
    </w:p>
    <w:p w:rsidR="00C3169D" w:rsidRDefault="00C3169D" w:rsidP="00C3169D">
      <w:pPr>
        <w:spacing w:after="0"/>
        <w:ind w:left="14" w:right="101" w:firstLine="763"/>
      </w:pPr>
    </w:p>
    <w:p w:rsidR="00C3169D" w:rsidRDefault="00A86011" w:rsidP="00A86011">
      <w:pPr>
        <w:spacing w:after="0"/>
        <w:ind w:left="14" w:right="101" w:firstLine="763"/>
        <w:jc w:val="right"/>
      </w:pPr>
      <w:r>
        <w:tab/>
      </w:r>
      <w:r>
        <w:tab/>
      </w:r>
      <w:r>
        <w:tab/>
      </w:r>
      <w:r>
        <w:tab/>
      </w:r>
      <w:r>
        <w:tab/>
      </w:r>
      <w:r>
        <w:tab/>
      </w:r>
      <w:r>
        <w:tab/>
        <w:t>Приложение к постановлению администрации ВМР</w:t>
      </w:r>
    </w:p>
    <w:p w:rsidR="00C3169D" w:rsidRDefault="00C3169D" w:rsidP="00C3169D">
      <w:pPr>
        <w:spacing w:after="0"/>
        <w:ind w:left="0" w:right="101" w:firstLine="0"/>
      </w:pPr>
    </w:p>
    <w:p w:rsidR="00A86011" w:rsidRPr="00A86011" w:rsidRDefault="00A86011" w:rsidP="00A86011">
      <w:pPr>
        <w:spacing w:after="0"/>
        <w:ind w:left="14" w:right="101" w:firstLine="763"/>
        <w:jc w:val="center"/>
        <w:rPr>
          <w:b/>
        </w:rPr>
      </w:pPr>
      <w:r w:rsidRPr="00A86011">
        <w:rPr>
          <w:b/>
        </w:rPr>
        <w:t xml:space="preserve">Порядок осуществления финансовым управлением администрации Воскресенского муниципального района </w:t>
      </w:r>
    </w:p>
    <w:p w:rsidR="00A86011" w:rsidRPr="00A86011" w:rsidRDefault="00A86011" w:rsidP="00A86011">
      <w:pPr>
        <w:spacing w:after="0"/>
        <w:ind w:left="14" w:right="101" w:firstLine="763"/>
        <w:jc w:val="center"/>
        <w:rPr>
          <w:b/>
        </w:rPr>
      </w:pPr>
      <w:r w:rsidRPr="00A86011">
        <w:rPr>
          <w:b/>
        </w:rPr>
        <w:t>казначейского сопровождения средств</w:t>
      </w:r>
    </w:p>
    <w:p w:rsidR="00A86011" w:rsidRDefault="00A86011" w:rsidP="00C3169D">
      <w:pPr>
        <w:spacing w:after="0"/>
        <w:ind w:left="14" w:right="101" w:firstLine="763"/>
      </w:pPr>
    </w:p>
    <w:p w:rsidR="00DD7FE8" w:rsidRDefault="00C43F1D" w:rsidP="00C3169D">
      <w:pPr>
        <w:spacing w:after="0"/>
        <w:ind w:left="14" w:right="101" w:firstLine="763"/>
      </w:pPr>
      <w:r>
        <w:t xml:space="preserve">1. </w:t>
      </w:r>
      <w:proofErr w:type="gramStart"/>
      <w:r>
        <w:t>Настоящи</w:t>
      </w:r>
      <w:r w:rsidR="0055765D">
        <w:t>й</w:t>
      </w:r>
      <w:r>
        <w:t xml:space="preserve"> порядок разработан соответствии с пунктом 5 статьи 242.23, со статьей 242.26 Бюджетного кодекса Российской Федерации, постановлением Правительства Российской Федерации от 01.12.2021 М 2155 «Об утверждении общих требований к порядку осуществления финансовыми органами субъектов Российско</w:t>
      </w:r>
      <w:r w:rsidR="0055765D">
        <w:t>й</w:t>
      </w:r>
      <w:r>
        <w:t xml:space="preserve"> Федерации (муниципальных образований) казначейского сопровождения средств» и подлежит применению в случаях, установленных законами Саратовской области (муниципальными правовыми </w:t>
      </w:r>
      <w:r w:rsidR="00B8616C">
        <w:rPr>
          <w:noProof/>
        </w:rPr>
        <w:t xml:space="preserve"> </w:t>
      </w:r>
      <w:r>
        <w:rPr>
          <w:noProof/>
        </w:rPr>
        <w:drawing>
          <wp:inline distT="0" distB="0" distL="0" distR="0">
            <wp:extent cx="548640" cy="164592"/>
            <wp:effectExtent l="0" t="0" r="0" b="0"/>
            <wp:docPr id="61167" name="Picture 61167"/>
            <wp:cNvGraphicFramePr/>
            <a:graphic xmlns:a="http://schemas.openxmlformats.org/drawingml/2006/main">
              <a:graphicData uri="http://schemas.openxmlformats.org/drawingml/2006/picture">
                <pic:pic xmlns:pic="http://schemas.openxmlformats.org/drawingml/2006/picture">
                  <pic:nvPicPr>
                    <pic:cNvPr id="61167" name="Picture 61167"/>
                    <pic:cNvPicPr/>
                  </pic:nvPicPr>
                  <pic:blipFill>
                    <a:blip r:embed="rId9"/>
                    <a:stretch>
                      <a:fillRect/>
                    </a:stretch>
                  </pic:blipFill>
                  <pic:spPr>
                    <a:xfrm>
                      <a:off x="0" y="0"/>
                      <a:ext cx="548640" cy="164592"/>
                    </a:xfrm>
                    <a:prstGeom prst="rect">
                      <a:avLst/>
                    </a:prstGeom>
                  </pic:spPr>
                </pic:pic>
              </a:graphicData>
            </a:graphic>
          </wp:inline>
        </w:drawing>
      </w:r>
      <w:r>
        <w:t xml:space="preserve">администрации </w:t>
      </w:r>
      <w:r w:rsidR="00B8616C">
        <w:t xml:space="preserve">Воскресенского </w:t>
      </w:r>
      <w:r>
        <w:t>муниципального района) в отношении:</w:t>
      </w:r>
      <w:proofErr w:type="gramEnd"/>
    </w:p>
    <w:p w:rsidR="00DD7FE8" w:rsidRDefault="00B8616C">
      <w:pPr>
        <w:numPr>
          <w:ilvl w:val="0"/>
          <w:numId w:val="3"/>
        </w:numPr>
        <w:spacing w:after="66"/>
        <w:ind w:right="122" w:firstLine="742"/>
      </w:pPr>
      <w:r>
        <w:t>определенных решением Собрания Воскресенского</w:t>
      </w:r>
      <w:r w:rsidR="00C43F1D">
        <w:t xml:space="preserve"> муниципального района (Советом </w:t>
      </w:r>
      <w:r>
        <w:t xml:space="preserve">Воскресенского </w:t>
      </w:r>
      <w:r w:rsidR="00C43F1D">
        <w:t xml:space="preserve">муниципального образования </w:t>
      </w:r>
      <w:r>
        <w:t xml:space="preserve"> </w:t>
      </w:r>
      <w:r w:rsidR="00C43F1D">
        <w:t xml:space="preserve">средств, получаемых на основании муниципальных контрактов, договоров (соглашений), контрактов (договоров), источником финансового </w:t>
      </w:r>
      <w:proofErr w:type="gramStart"/>
      <w:r w:rsidR="00C43F1D">
        <w:t>обеспечения</w:t>
      </w:r>
      <w:proofErr w:type="gramEnd"/>
      <w:r w:rsidR="00C43F1D">
        <w:t xml:space="preserve"> исполнения которых являются предоставляемые из бюджета района средства, к которым не могут быть отнесены авансы и расчеты:</w:t>
      </w:r>
    </w:p>
    <w:p w:rsidR="00DD7FE8" w:rsidRDefault="00C43F1D">
      <w:pPr>
        <w:spacing w:after="45"/>
        <w:ind w:left="14" w:right="130" w:firstLine="720"/>
      </w:pPr>
      <w:r>
        <w:t>по муниципальным контрактам, заключаемым на сумму менее 50 миллионов рублей; 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органе, за счет средств, поступающих указанным учреждениям в соответствии с законодательством Российской Федерации;</w:t>
      </w:r>
    </w:p>
    <w:p w:rsidR="00DD7FE8" w:rsidRDefault="00C43F1D">
      <w:pPr>
        <w:numPr>
          <w:ilvl w:val="0"/>
          <w:numId w:val="3"/>
        </w:numPr>
        <w:spacing w:after="45"/>
        <w:ind w:right="122" w:firstLine="742"/>
      </w:pPr>
      <w:r>
        <w:rPr>
          <w:noProof/>
        </w:rPr>
        <w:drawing>
          <wp:anchor distT="0" distB="0" distL="114300" distR="114300" simplePos="0" relativeHeight="251659264" behindDoc="0" locked="0" layoutInCell="1" allowOverlap="0">
            <wp:simplePos x="0" y="0"/>
            <wp:positionH relativeFrom="column">
              <wp:posOffset>6199632</wp:posOffset>
            </wp:positionH>
            <wp:positionV relativeFrom="paragraph">
              <wp:posOffset>765791</wp:posOffset>
            </wp:positionV>
            <wp:extent cx="9144" cy="9144"/>
            <wp:effectExtent l="0" t="0" r="0" b="0"/>
            <wp:wrapSquare wrapText="bothSides"/>
            <wp:docPr id="4662" name="Picture 4662"/>
            <wp:cNvGraphicFramePr/>
            <a:graphic xmlns:a="http://schemas.openxmlformats.org/drawingml/2006/main">
              <a:graphicData uri="http://schemas.openxmlformats.org/drawingml/2006/picture">
                <pic:pic xmlns:pic="http://schemas.openxmlformats.org/drawingml/2006/picture">
                  <pic:nvPicPr>
                    <pic:cNvPr id="4662" name="Picture 4662"/>
                    <pic:cNvPicPr/>
                  </pic:nvPicPr>
                  <pic:blipFill>
                    <a:blip r:embed="rId10"/>
                    <a:stretch>
                      <a:fillRect/>
                    </a:stretch>
                  </pic:blipFill>
                  <pic:spPr>
                    <a:xfrm>
                      <a:off x="0" y="0"/>
                      <a:ext cx="9144" cy="9144"/>
                    </a:xfrm>
                    <a:prstGeom prst="rect">
                      <a:avLst/>
                    </a:prstGeom>
                  </pic:spPr>
                </pic:pic>
              </a:graphicData>
            </a:graphic>
          </wp:anchor>
        </w:drawing>
      </w:r>
      <w:r>
        <w:t>средств, получаемых (полученных)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
    <w:p w:rsidR="00DD7FE8" w:rsidRDefault="00C43F1D">
      <w:pPr>
        <w:ind w:left="14" w:right="101" w:firstLine="720"/>
      </w:pPr>
      <w:r>
        <w:t xml:space="preserve">2. Казначейское сопровождение средств осуществляется финансовым управлением администрации </w:t>
      </w:r>
      <w:r w:rsidR="00B8616C">
        <w:t xml:space="preserve">Воскресенского </w:t>
      </w:r>
      <w:r>
        <w:t xml:space="preserve">муниципального района (далее финансовый орган) или Федеральным казначейством при осуществлении им отдельных функций финансового органа муниципального образования (далее финансовый орган) в соответствии со статьей 220.2 Бюджетного кодекса </w:t>
      </w:r>
      <w:r>
        <w:rPr>
          <w:noProof/>
        </w:rPr>
        <w:drawing>
          <wp:inline distT="0" distB="0" distL="0" distR="0">
            <wp:extent cx="9144" cy="100585"/>
            <wp:effectExtent l="0" t="0" r="0" b="0"/>
            <wp:docPr id="61169" name="Picture 61169"/>
            <wp:cNvGraphicFramePr/>
            <a:graphic xmlns:a="http://schemas.openxmlformats.org/drawingml/2006/main">
              <a:graphicData uri="http://schemas.openxmlformats.org/drawingml/2006/picture">
                <pic:pic xmlns:pic="http://schemas.openxmlformats.org/drawingml/2006/picture">
                  <pic:nvPicPr>
                    <pic:cNvPr id="61169" name="Picture 61169"/>
                    <pic:cNvPicPr/>
                  </pic:nvPicPr>
                  <pic:blipFill>
                    <a:blip r:embed="rId11"/>
                    <a:stretch>
                      <a:fillRect/>
                    </a:stretch>
                  </pic:blipFill>
                  <pic:spPr>
                    <a:xfrm>
                      <a:off x="0" y="0"/>
                      <a:ext cx="9144" cy="100585"/>
                    </a:xfrm>
                    <a:prstGeom prst="rect">
                      <a:avLst/>
                    </a:prstGeom>
                  </pic:spPr>
                </pic:pic>
              </a:graphicData>
            </a:graphic>
          </wp:inline>
        </w:drawing>
      </w:r>
      <w:r>
        <w:t>Российской Федерации.</w:t>
      </w:r>
    </w:p>
    <w:p w:rsidR="00DD7FE8" w:rsidRDefault="00C43F1D">
      <w:pPr>
        <w:spacing w:after="28"/>
        <w:ind w:left="720" w:right="0" w:firstLine="0"/>
      </w:pPr>
      <w:r>
        <w:t>Целевые средства предоставляются на основании:</w:t>
      </w:r>
    </w:p>
    <w:p w:rsidR="00DD7FE8" w:rsidRDefault="00C43F1D">
      <w:pPr>
        <w:numPr>
          <w:ilvl w:val="0"/>
          <w:numId w:val="4"/>
        </w:numPr>
        <w:spacing w:after="23" w:line="234" w:lineRule="auto"/>
        <w:ind w:right="86" w:firstLine="734"/>
      </w:pPr>
      <w:r>
        <w:t xml:space="preserve">муниципальных контрактов о поставке товаров, выполнении работ, </w:t>
      </w:r>
      <w:r>
        <w:rPr>
          <w:noProof/>
        </w:rPr>
        <w:drawing>
          <wp:inline distT="0" distB="0" distL="0" distR="0">
            <wp:extent cx="9144" cy="9144"/>
            <wp:effectExtent l="0" t="0" r="0" b="0"/>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12"/>
                    <a:stretch>
                      <a:fillRect/>
                    </a:stretch>
                  </pic:blipFill>
                  <pic:spPr>
                    <a:xfrm>
                      <a:off x="0" y="0"/>
                      <a:ext cx="9144" cy="9144"/>
                    </a:xfrm>
                    <a:prstGeom prst="rect">
                      <a:avLst/>
                    </a:prstGeom>
                  </pic:spPr>
                </pic:pic>
              </a:graphicData>
            </a:graphic>
          </wp:inline>
        </w:drawing>
      </w:r>
      <w:r>
        <w:t xml:space="preserve">оказании услуг (далее - муниципальный контракт); </w:t>
      </w:r>
      <w:r>
        <w:rPr>
          <w:noProof/>
        </w:rPr>
        <w:drawing>
          <wp:inline distT="0" distB="0" distL="0" distR="0">
            <wp:extent cx="64008" cy="18289"/>
            <wp:effectExtent l="0" t="0" r="0" b="0"/>
            <wp:docPr id="4666" name="Picture 4666"/>
            <wp:cNvGraphicFramePr/>
            <a:graphic xmlns:a="http://schemas.openxmlformats.org/drawingml/2006/main">
              <a:graphicData uri="http://schemas.openxmlformats.org/drawingml/2006/picture">
                <pic:pic xmlns:pic="http://schemas.openxmlformats.org/drawingml/2006/picture">
                  <pic:nvPicPr>
                    <pic:cNvPr id="4666" name="Picture 4666"/>
                    <pic:cNvPicPr/>
                  </pic:nvPicPr>
                  <pic:blipFill>
                    <a:blip r:embed="rId13"/>
                    <a:stretch>
                      <a:fillRect/>
                    </a:stretch>
                  </pic:blipFill>
                  <pic:spPr>
                    <a:xfrm>
                      <a:off x="0" y="0"/>
                      <a:ext cx="64008" cy="18289"/>
                    </a:xfrm>
                    <a:prstGeom prst="rect">
                      <a:avLst/>
                    </a:prstGeom>
                  </pic:spPr>
                </pic:pic>
              </a:graphicData>
            </a:graphic>
          </wp:inline>
        </w:drawing>
      </w:r>
      <w:r>
        <w:t xml:space="preserve"> договоров (соглашений) о предоставлении субсидий, договоров о </w:t>
      </w:r>
      <w:r>
        <w:rPr>
          <w:noProof/>
        </w:rPr>
        <w:drawing>
          <wp:inline distT="0" distB="0" distL="0" distR="0">
            <wp:extent cx="9144" cy="9144"/>
            <wp:effectExtent l="0" t="0" r="0" b="0"/>
            <wp:docPr id="4667" name="Picture 4667"/>
            <wp:cNvGraphicFramePr/>
            <a:graphic xmlns:a="http://schemas.openxmlformats.org/drawingml/2006/main">
              <a:graphicData uri="http://schemas.openxmlformats.org/drawingml/2006/picture">
                <pic:pic xmlns:pic="http://schemas.openxmlformats.org/drawingml/2006/picture">
                  <pic:nvPicPr>
                    <pic:cNvPr id="4667" name="Picture 4667"/>
                    <pic:cNvPicPr/>
                  </pic:nvPicPr>
                  <pic:blipFill>
                    <a:blip r:embed="rId14"/>
                    <a:stretch>
                      <a:fillRect/>
                    </a:stretch>
                  </pic:blipFill>
                  <pic:spPr>
                    <a:xfrm>
                      <a:off x="0" y="0"/>
                      <a:ext cx="9144" cy="9144"/>
                    </a:xfrm>
                    <a:prstGeom prst="rect">
                      <a:avLst/>
                    </a:prstGeom>
                  </pic:spPr>
                </pic:pic>
              </a:graphicData>
            </a:graphic>
          </wp:inline>
        </w:drawing>
      </w:r>
      <w:r>
        <w:t>предоставлении бюджетных инвестиций в соответствии со статьей 80 Бюджетного кодекса Российской Федерации;</w:t>
      </w:r>
    </w:p>
    <w:p w:rsidR="00DD7FE8" w:rsidRDefault="00C43F1D">
      <w:pPr>
        <w:numPr>
          <w:ilvl w:val="0"/>
          <w:numId w:val="4"/>
        </w:numPr>
        <w:spacing w:after="38"/>
        <w:ind w:right="86" w:firstLine="734"/>
      </w:pPr>
      <w:r>
        <w:lastRenderedPageBreak/>
        <w:t xml:space="preserve">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t>обеспечения</w:t>
      </w:r>
      <w:proofErr w:type="gramEnd"/>
      <w:r>
        <w:t xml:space="preserve"> исполнения которых являются указанные субсидии и бюджетные инвестиции;</w:t>
      </w:r>
    </w:p>
    <w:p w:rsidR="00DD7FE8" w:rsidRDefault="00C43F1D">
      <w:pPr>
        <w:numPr>
          <w:ilvl w:val="0"/>
          <w:numId w:val="4"/>
        </w:numPr>
        <w:ind w:right="86" w:firstLine="734"/>
      </w:pPr>
      <w:r>
        <w:t>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(далее при совместном упоминании - документы), содержащих положения:</w:t>
      </w:r>
    </w:p>
    <w:p w:rsidR="00DD7FE8" w:rsidRDefault="00C43F1D">
      <w:pPr>
        <w:numPr>
          <w:ilvl w:val="0"/>
          <w:numId w:val="5"/>
        </w:numPr>
        <w:spacing w:after="61"/>
        <w:ind w:right="101" w:firstLine="734"/>
      </w:pPr>
      <w:r>
        <w:t>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утвержденным финансовым органом;</w:t>
      </w:r>
    </w:p>
    <w:p w:rsidR="00DD7FE8" w:rsidRDefault="00C43F1D">
      <w:pPr>
        <w:numPr>
          <w:ilvl w:val="0"/>
          <w:numId w:val="5"/>
        </w:numPr>
        <w:spacing w:after="47"/>
        <w:ind w:right="101" w:firstLine="734"/>
      </w:pPr>
      <w:r>
        <w:t>о представлении в финансовый орган документов, установленных порядком санкционирования;</w:t>
      </w:r>
    </w:p>
    <w:p w:rsidR="00DD7FE8" w:rsidRDefault="00C43F1D">
      <w:pPr>
        <w:numPr>
          <w:ilvl w:val="0"/>
          <w:numId w:val="5"/>
        </w:numPr>
        <w:ind w:right="101" w:firstLine="734"/>
      </w:pPr>
      <w:r>
        <w:t>об указании в документах, распоряжениях, а также в документах, установленных порядком санкционирования, идентификатора, сформированного в соответствии с порядком формирования указанного идентификатора, установленным Министерством финансов Российской Федерации;</w:t>
      </w:r>
    </w:p>
    <w:p w:rsidR="00DD7FE8" w:rsidRDefault="00C43F1D">
      <w:pPr>
        <w:numPr>
          <w:ilvl w:val="0"/>
          <w:numId w:val="5"/>
        </w:numPr>
        <w:spacing w:after="41"/>
        <w:ind w:right="101" w:firstLine="734"/>
      </w:pPr>
      <w:r>
        <w:t>о ведении раздельного учета результатов финансово-хозяйственной деятельности по каждому документу в соответствии с порядком, определенным Правительством Российской Федерации;</w:t>
      </w:r>
    </w:p>
    <w:p w:rsidR="00DD7FE8" w:rsidRDefault="00C43F1D">
      <w:pPr>
        <w:numPr>
          <w:ilvl w:val="0"/>
          <w:numId w:val="5"/>
        </w:numPr>
        <w:ind w:right="101" w:firstLine="734"/>
      </w:pPr>
      <w:proofErr w:type="gramStart"/>
      <w:r>
        <w:t>о формировании в установленных Правительством Российской Федерации случаях информации о структуре цены контракта (договора), суммы средств, предусмотренной документами, в порядке и по форме, установленным Министерством финансов Российской Федерации (далее расходная декларация);</w:t>
      </w:r>
      <w:proofErr w:type="gramEnd"/>
    </w:p>
    <w:p w:rsidR="00DD7FE8" w:rsidRDefault="00C43F1D">
      <w:pPr>
        <w:ind w:left="14" w:right="115" w:firstLine="749"/>
      </w:pPr>
      <w:r>
        <w:t>б) о соблюдении запретов, установленных пунктом 3 статьи 242.23 Бюджетного кодекса Российской Федерации, на перечисление сре</w:t>
      </w:r>
      <w:proofErr w:type="gramStart"/>
      <w:r>
        <w:t>дств с л</w:t>
      </w:r>
      <w:proofErr w:type="gramEnd"/>
      <w:r>
        <w:t>ицевого счета:</w:t>
      </w:r>
    </w:p>
    <w:p w:rsidR="00DD7FE8" w:rsidRDefault="00C43F1D">
      <w:pPr>
        <w:ind w:left="14" w:right="101" w:firstLine="749"/>
      </w:pPr>
      <w:proofErr w:type="gramStart"/>
      <w: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t xml:space="preserve"> банка Российской Федерации или в кредитной организации;</w:t>
      </w:r>
    </w:p>
    <w:p w:rsidR="00DD7FE8" w:rsidRDefault="00C43F1D">
      <w:pPr>
        <w:ind w:left="14" w:right="101" w:firstLine="734"/>
      </w:pPr>
      <w:r>
        <w:t>б)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w:t>
      </w:r>
      <w:r w:rsidR="00B8616C">
        <w:t>тельства Российской Федерации, з</w:t>
      </w:r>
      <w:r>
        <w:t>аконами Саратовской области</w:t>
      </w:r>
      <w:r w:rsidR="00B8616C">
        <w:t xml:space="preserve">, </w:t>
      </w:r>
      <w:r>
        <w:t>муниципа</w:t>
      </w:r>
      <w:r w:rsidR="00B8616C">
        <w:t>льными правовыми актами Собрания</w:t>
      </w:r>
      <w:r>
        <w:t xml:space="preserve"> </w:t>
      </w:r>
      <w:r w:rsidR="00B8616C">
        <w:rPr>
          <w:noProof/>
        </w:rPr>
        <w:t>Воскресенского</w:t>
      </w:r>
      <w:r>
        <w:t xml:space="preserve"> района</w:t>
      </w:r>
      <w:r w:rsidR="00B8616C">
        <w:t>,</w:t>
      </w:r>
      <w:r>
        <w:t xml:space="preserve"> </w:t>
      </w:r>
      <w:r w:rsidR="00B8616C">
        <w:t xml:space="preserve">Совета Воскресенского </w:t>
      </w:r>
      <w:r w:rsidR="00B8616C">
        <w:lastRenderedPageBreak/>
        <w:t>муниципального образования</w:t>
      </w:r>
      <w:r>
        <w:t xml:space="preserve"> устанавливающими порядок организации и осуществления бюджетного процесса;</w:t>
      </w:r>
    </w:p>
    <w:p w:rsidR="00DD7FE8" w:rsidRDefault="00C43F1D">
      <w:pPr>
        <w:ind w:left="14" w:right="0" w:firstLine="720"/>
      </w:pPr>
      <w:r>
        <w:t>в) на счета, открытые в учреждении Центрального банка Российской Федерации или в кредитной организации юридическому лицу, за исключением:</w:t>
      </w:r>
    </w:p>
    <w:p w:rsidR="00DD7FE8" w:rsidRDefault="00C43F1D">
      <w:pPr>
        <w:numPr>
          <w:ilvl w:val="0"/>
          <w:numId w:val="6"/>
        </w:numPr>
        <w:spacing w:after="70"/>
        <w:ind w:right="36" w:firstLine="742"/>
      </w:pPr>
      <w:r>
        <w:t>оплаты обязательств юридического лица в соответствии с валютным законодательством Российской Федерации;</w:t>
      </w:r>
    </w:p>
    <w:p w:rsidR="00DD7FE8" w:rsidRDefault="00C43F1D">
      <w:pPr>
        <w:numPr>
          <w:ilvl w:val="0"/>
          <w:numId w:val="6"/>
        </w:numPr>
        <w:ind w:right="36" w:firstLine="742"/>
      </w:pPr>
      <w:r>
        <w:t xml:space="preserve">оплаты обязательств юридического лица по оплате труда с учетом начислений и социальных выплат, иных выплат в пользу работников, а также </w:t>
      </w:r>
      <w:r>
        <w:rPr>
          <w:noProof/>
        </w:rPr>
        <w:drawing>
          <wp:inline distT="0" distB="0" distL="0" distR="0">
            <wp:extent cx="9144" cy="9144"/>
            <wp:effectExtent l="0" t="0" r="0" b="0"/>
            <wp:docPr id="9277" name="Picture 9277"/>
            <wp:cNvGraphicFramePr/>
            <a:graphic xmlns:a="http://schemas.openxmlformats.org/drawingml/2006/main">
              <a:graphicData uri="http://schemas.openxmlformats.org/drawingml/2006/picture">
                <pic:pic xmlns:pic="http://schemas.openxmlformats.org/drawingml/2006/picture">
                  <pic:nvPicPr>
                    <pic:cNvPr id="9277" name="Picture 9277"/>
                    <pic:cNvPicPr/>
                  </pic:nvPicPr>
                  <pic:blipFill>
                    <a:blip r:embed="rId15"/>
                    <a:stretch>
                      <a:fillRect/>
                    </a:stretch>
                  </pic:blipFill>
                  <pic:spPr>
                    <a:xfrm>
                      <a:off x="0" y="0"/>
                      <a:ext cx="9144" cy="9144"/>
                    </a:xfrm>
                    <a:prstGeom prst="rect">
                      <a:avLst/>
                    </a:prstGeom>
                  </pic:spPr>
                </pic:pic>
              </a:graphicData>
            </a:graphic>
          </wp:inline>
        </w:drawing>
      </w:r>
      <w:r>
        <w:t xml:space="preserve">выплат лицам, не состоящим в штате юридического лица, привлеченным для достижения цели, определенной при предоставлении средств; </w:t>
      </w:r>
      <w:r>
        <w:rPr>
          <w:noProof/>
        </w:rPr>
        <w:drawing>
          <wp:inline distT="0" distB="0" distL="0" distR="0">
            <wp:extent cx="64008" cy="18288"/>
            <wp:effectExtent l="0" t="0" r="0" b="0"/>
            <wp:docPr id="9278" name="Picture 9278"/>
            <wp:cNvGraphicFramePr/>
            <a:graphic xmlns:a="http://schemas.openxmlformats.org/drawingml/2006/main">
              <a:graphicData uri="http://schemas.openxmlformats.org/drawingml/2006/picture">
                <pic:pic xmlns:pic="http://schemas.openxmlformats.org/drawingml/2006/picture">
                  <pic:nvPicPr>
                    <pic:cNvPr id="9278" name="Picture 9278"/>
                    <pic:cNvPicPr/>
                  </pic:nvPicPr>
                  <pic:blipFill>
                    <a:blip r:embed="rId16"/>
                    <a:stretch>
                      <a:fillRect/>
                    </a:stretch>
                  </pic:blipFill>
                  <pic:spPr>
                    <a:xfrm>
                      <a:off x="0" y="0"/>
                      <a:ext cx="64008" cy="18288"/>
                    </a:xfrm>
                    <a:prstGeom prst="rect">
                      <a:avLst/>
                    </a:prstGeom>
                  </pic:spPr>
                </pic:pic>
              </a:graphicData>
            </a:graphic>
          </wp:inline>
        </w:drawing>
      </w:r>
      <w:r>
        <w:t xml:space="preserve">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пунктом 4 статьи 242.23 Бюджетного кодекса Российской Федерации, подтверждающих возникновение денежных обязательств юридических лиц, и (или) иных документов, предусмотренных договорами (соглашениями), контрактами (договорами) или нормативными правовыми актами (правовыми актами), регулирующими порядок предоставления средств; </w:t>
      </w:r>
      <w:r>
        <w:rPr>
          <w:noProof/>
        </w:rPr>
        <w:drawing>
          <wp:inline distT="0" distB="0" distL="0" distR="0">
            <wp:extent cx="192024" cy="36576"/>
            <wp:effectExtent l="0" t="0" r="0" b="0"/>
            <wp:docPr id="61175" name="Picture 61175"/>
            <wp:cNvGraphicFramePr/>
            <a:graphic xmlns:a="http://schemas.openxmlformats.org/drawingml/2006/main">
              <a:graphicData uri="http://schemas.openxmlformats.org/drawingml/2006/picture">
                <pic:pic xmlns:pic="http://schemas.openxmlformats.org/drawingml/2006/picture">
                  <pic:nvPicPr>
                    <pic:cNvPr id="61175" name="Picture 61175"/>
                    <pic:cNvPicPr/>
                  </pic:nvPicPr>
                  <pic:blipFill>
                    <a:blip r:embed="rId17"/>
                    <a:stretch>
                      <a:fillRect/>
                    </a:stretch>
                  </pic:blipFill>
                  <pic:spPr>
                    <a:xfrm>
                      <a:off x="0" y="0"/>
                      <a:ext cx="192024" cy="36576"/>
                    </a:xfrm>
                    <a:prstGeom prst="rect">
                      <a:avLst/>
                    </a:prstGeom>
                  </pic:spPr>
                </pic:pic>
              </a:graphicData>
            </a:graphic>
          </wp:inline>
        </w:drawing>
      </w:r>
      <w:r>
        <w:t xml:space="preserve">возмещения произведенных юридическим лицом расходов (части расходов) при условии представления документов, указанных в абзаце четвертом подпункта </w:t>
      </w:r>
      <w:proofErr w:type="gramStart"/>
      <w:r>
        <w:t>З</w:t>
      </w:r>
      <w:proofErr w:type="gramEnd"/>
      <w:r>
        <w:t xml:space="preserve"> пункта 3 статьи 242.23 Бюджетного кодекса Российской Федерации, копий платежных документов, подтверждающих оплату произведенных юридическим лицом расходов (части расходов), а также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договоров (соглашений), контрактов (договоров) предусмотрено возмещение произведенных юридическим лицом расходов (части расходов);</w:t>
      </w:r>
    </w:p>
    <w:p w:rsidR="00DD7FE8" w:rsidRDefault="00C43F1D">
      <w:pPr>
        <w:spacing w:after="32"/>
        <w:ind w:left="14" w:firstLine="763"/>
      </w:pPr>
      <w:proofErr w:type="gramStart"/>
      <w:r>
        <w:t>г)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t xml:space="preserve"> </w:t>
      </w:r>
      <w:proofErr w:type="gramStart"/>
      <w:r>
        <w:t xml:space="preserve">общего пользования, авиационных </w:t>
      </w:r>
      <w:r>
        <w:rPr>
          <w:noProof/>
        </w:rPr>
        <w:drawing>
          <wp:inline distT="0" distB="0" distL="0" distR="0">
            <wp:extent cx="9144" cy="9144"/>
            <wp:effectExtent l="0" t="0" r="0" b="0"/>
            <wp:docPr id="9281" name="Picture 9281"/>
            <wp:cNvGraphicFramePr/>
            <a:graphic xmlns:a="http://schemas.openxmlformats.org/drawingml/2006/main">
              <a:graphicData uri="http://schemas.openxmlformats.org/drawingml/2006/picture">
                <pic:pic xmlns:pic="http://schemas.openxmlformats.org/drawingml/2006/picture">
                  <pic:nvPicPr>
                    <pic:cNvPr id="9281" name="Picture 9281"/>
                    <pic:cNvPicPr/>
                  </pic:nvPicPr>
                  <pic:blipFill>
                    <a:blip r:embed="rId18"/>
                    <a:stretch>
                      <a:fillRect/>
                    </a:stretch>
                  </pic:blipFill>
                  <pic:spPr>
                    <a:xfrm>
                      <a:off x="0" y="0"/>
                      <a:ext cx="9144" cy="9144"/>
                    </a:xfrm>
                    <a:prstGeom prst="rect">
                      <a:avLst/>
                    </a:prstGeom>
                  </pic:spPr>
                </pic:pic>
              </a:graphicData>
            </a:graphic>
          </wp:inline>
        </w:drawing>
      </w:r>
      <w:r>
        <w:t xml:space="preserve">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w:t>
      </w:r>
      <w:r>
        <w:lastRenderedPageBreak/>
        <w:t>деятельности, осуществления страхования в соответствии</w:t>
      </w:r>
      <w:proofErr w:type="gramEnd"/>
      <w:r>
        <w:t xml:space="preserve"> со страховым законодательством, в целях приобретения услуг по приему платежей от физических лиц, осуществляемых платежными агентами.</w:t>
      </w:r>
    </w:p>
    <w:p w:rsidR="00DD7FE8" w:rsidRDefault="00C43F1D">
      <w:pPr>
        <w:ind w:left="14" w:firstLine="734"/>
      </w:pPr>
      <w:r>
        <w:t>7) о соблюдении в установленных Правительством Российской Федерации случаях положений, предусмотренных статьей 242.24 Бюджетного кодекса Российской Федерации.</w:t>
      </w:r>
    </w:p>
    <w:p w:rsidR="00DD7FE8" w:rsidRDefault="00C43F1D">
      <w:pPr>
        <w:spacing w:after="34"/>
        <w:ind w:left="14" w:right="0" w:firstLine="734"/>
      </w:pPr>
      <w:r>
        <w:t>В дополнение к условиям, установленным пунктом 3 статьи 242.23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rsidR="00DD7FE8" w:rsidRDefault="00C43F1D">
      <w:pPr>
        <w:ind w:left="14" w:right="0" w:firstLine="792"/>
      </w:pPr>
      <w:r>
        <w:rPr>
          <w:noProof/>
        </w:rPr>
        <w:drawing>
          <wp:anchor distT="0" distB="0" distL="114300" distR="114300" simplePos="0" relativeHeight="251660288" behindDoc="0" locked="0" layoutInCell="1" allowOverlap="0">
            <wp:simplePos x="0" y="0"/>
            <wp:positionH relativeFrom="column">
              <wp:posOffset>9144</wp:posOffset>
            </wp:positionH>
            <wp:positionV relativeFrom="paragraph">
              <wp:posOffset>1639352</wp:posOffset>
            </wp:positionV>
            <wp:extent cx="9144" cy="9144"/>
            <wp:effectExtent l="0" t="0" r="0" b="0"/>
            <wp:wrapSquare wrapText="bothSides"/>
            <wp:docPr id="11680" name="Picture 11680"/>
            <wp:cNvGraphicFramePr/>
            <a:graphic xmlns:a="http://schemas.openxmlformats.org/drawingml/2006/main">
              <a:graphicData uri="http://schemas.openxmlformats.org/drawingml/2006/picture">
                <pic:pic xmlns:pic="http://schemas.openxmlformats.org/drawingml/2006/picture">
                  <pic:nvPicPr>
                    <pic:cNvPr id="11680" name="Picture 11680"/>
                    <pic:cNvPicPr/>
                  </pic:nvPicPr>
                  <pic:blipFill>
                    <a:blip r:embed="rId19"/>
                    <a:stretch>
                      <a:fillRect/>
                    </a:stretch>
                  </pic:blipFill>
                  <pic:spPr>
                    <a:xfrm>
                      <a:off x="0" y="0"/>
                      <a:ext cx="9144" cy="9144"/>
                    </a:xfrm>
                    <a:prstGeom prst="rect">
                      <a:avLst/>
                    </a:prstGeom>
                  </pic:spPr>
                </pic:pic>
              </a:graphicData>
            </a:graphic>
          </wp:anchor>
        </w:drawing>
      </w:r>
      <w:proofErr w:type="gramStart"/>
      <w:r>
        <w:t xml:space="preserve">- о запрете осуществления операций на лицевом счете, об отказе _в осуществлении операций на лицевом счете при наличии оснований, указанных в пунктах 10 и 11 статьи 242.13-l Бюджетного кодекса Российской Федерации соответственно, а также о приостановлении операций на лицевом счете в </w:t>
      </w:r>
      <w:r>
        <w:rPr>
          <w:noProof/>
        </w:rPr>
        <w:drawing>
          <wp:inline distT="0" distB="0" distL="0" distR="0">
            <wp:extent cx="9144" cy="9144"/>
            <wp:effectExtent l="0" t="0" r="0" b="0"/>
            <wp:docPr id="11676" name="Picture 11676"/>
            <wp:cNvGraphicFramePr/>
            <a:graphic xmlns:a="http://schemas.openxmlformats.org/drawingml/2006/main">
              <a:graphicData uri="http://schemas.openxmlformats.org/drawingml/2006/picture">
                <pic:pic xmlns:pic="http://schemas.openxmlformats.org/drawingml/2006/picture">
                  <pic:nvPicPr>
                    <pic:cNvPr id="11676" name="Picture 11676"/>
                    <pic:cNvPicPr/>
                  </pic:nvPicPr>
                  <pic:blipFill>
                    <a:blip r:embed="rId14"/>
                    <a:stretch>
                      <a:fillRect/>
                    </a:stretch>
                  </pic:blipFill>
                  <pic:spPr>
                    <a:xfrm>
                      <a:off x="0" y="0"/>
                      <a:ext cx="9144" cy="9144"/>
                    </a:xfrm>
                    <a:prstGeom prst="rect">
                      <a:avLst/>
                    </a:prstGeom>
                  </pic:spPr>
                </pic:pic>
              </a:graphicData>
            </a:graphic>
          </wp:inline>
        </w:drawing>
      </w:r>
      <w:r>
        <w:t xml:space="preserve">соответствии с пунктом 3 указанной статьи в порядке, предусмотренном </w:t>
      </w:r>
      <w:r>
        <w:rPr>
          <w:noProof/>
        </w:rPr>
        <w:drawing>
          <wp:inline distT="0" distB="0" distL="0" distR="0">
            <wp:extent cx="9144" cy="18288"/>
            <wp:effectExtent l="0" t="0" r="0" b="0"/>
            <wp:docPr id="11677" name="Picture 11677"/>
            <wp:cNvGraphicFramePr/>
            <a:graphic xmlns:a="http://schemas.openxmlformats.org/drawingml/2006/main">
              <a:graphicData uri="http://schemas.openxmlformats.org/drawingml/2006/picture">
                <pic:pic xmlns:pic="http://schemas.openxmlformats.org/drawingml/2006/picture">
                  <pic:nvPicPr>
                    <pic:cNvPr id="11677" name="Picture 11677"/>
                    <pic:cNvPicPr/>
                  </pic:nvPicPr>
                  <pic:blipFill>
                    <a:blip r:embed="rId20"/>
                    <a:stretch>
                      <a:fillRect/>
                    </a:stretch>
                  </pic:blipFill>
                  <pic:spPr>
                    <a:xfrm>
                      <a:off x="0" y="0"/>
                      <a:ext cx="9144" cy="18288"/>
                    </a:xfrm>
                    <a:prstGeom prst="rect">
                      <a:avLst/>
                    </a:prstGeom>
                  </pic:spPr>
                </pic:pic>
              </a:graphicData>
            </a:graphic>
          </wp:inline>
        </w:drawing>
      </w:r>
      <w:r>
        <w:t>Правительством Российской Федерации;</w:t>
      </w:r>
      <w:proofErr w:type="gramEnd"/>
      <w:r>
        <w:t xml:space="preserve"> </w:t>
      </w:r>
      <w:r>
        <w:rPr>
          <w:noProof/>
        </w:rPr>
        <w:drawing>
          <wp:inline distT="0" distB="0" distL="0" distR="0">
            <wp:extent cx="54864" cy="36576"/>
            <wp:effectExtent l="0" t="0" r="0" b="0"/>
            <wp:docPr id="61179" name="Picture 61179"/>
            <wp:cNvGraphicFramePr/>
            <a:graphic xmlns:a="http://schemas.openxmlformats.org/drawingml/2006/main">
              <a:graphicData uri="http://schemas.openxmlformats.org/drawingml/2006/picture">
                <pic:pic xmlns:pic="http://schemas.openxmlformats.org/drawingml/2006/picture">
                  <pic:nvPicPr>
                    <pic:cNvPr id="61179" name="Picture 61179"/>
                    <pic:cNvPicPr/>
                  </pic:nvPicPr>
                  <pic:blipFill>
                    <a:blip r:embed="rId21"/>
                    <a:stretch>
                      <a:fillRect/>
                    </a:stretch>
                  </pic:blipFill>
                  <pic:spPr>
                    <a:xfrm>
                      <a:off x="0" y="0"/>
                      <a:ext cx="54864" cy="36576"/>
                    </a:xfrm>
                    <a:prstGeom prst="rect">
                      <a:avLst/>
                    </a:prstGeom>
                  </pic:spPr>
                </pic:pic>
              </a:graphicData>
            </a:graphic>
          </wp:inline>
        </w:drawing>
      </w:r>
      <w:r>
        <w:t xml:space="preserve">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w:t>
      </w:r>
      <w:proofErr w:type="gramStart"/>
      <w:r>
        <w:t>З</w:t>
      </w:r>
      <w:proofErr w:type="gramEnd"/>
      <w:r>
        <w:t xml:space="preserve"> пункта 3 статьи 242.23 Бюджетного кодекса Российской Федерации, а также обязательств по накладным расходам, </w:t>
      </w:r>
      <w:r>
        <w:rPr>
          <w:noProof/>
        </w:rPr>
        <w:drawing>
          <wp:inline distT="0" distB="0" distL="0" distR="0">
            <wp:extent cx="9144" cy="45720"/>
            <wp:effectExtent l="0" t="0" r="0" b="0"/>
            <wp:docPr id="61181" name="Picture 61181"/>
            <wp:cNvGraphicFramePr/>
            <a:graphic xmlns:a="http://schemas.openxmlformats.org/drawingml/2006/main">
              <a:graphicData uri="http://schemas.openxmlformats.org/drawingml/2006/picture">
                <pic:pic xmlns:pic="http://schemas.openxmlformats.org/drawingml/2006/picture">
                  <pic:nvPicPr>
                    <pic:cNvPr id="61181" name="Picture 61181"/>
                    <pic:cNvPicPr/>
                  </pic:nvPicPr>
                  <pic:blipFill>
                    <a:blip r:embed="rId22"/>
                    <a:stretch>
                      <a:fillRect/>
                    </a:stretch>
                  </pic:blipFill>
                  <pic:spPr>
                    <a:xfrm>
                      <a:off x="0" y="0"/>
                      <a:ext cx="9144" cy="45720"/>
                    </a:xfrm>
                    <a:prstGeom prst="rect">
                      <a:avLst/>
                    </a:prstGeom>
                  </pic:spPr>
                </pic:pic>
              </a:graphicData>
            </a:graphic>
          </wp:inline>
        </w:drawing>
      </w:r>
      <w:r>
        <w:t>связанным с исполнением муниципального контракта, договора (соглашения), контракта (договора), в соответствии с постановлением Правительства Российской Федерации от 01.12.2021 года Ne2155 «Об утверждении общих требований</w:t>
      </w:r>
      <w:proofErr w:type="gramStart"/>
      <w:r>
        <w:t xml:space="preserve"> К</w:t>
      </w:r>
      <w:proofErr w:type="gramEnd"/>
      <w:r>
        <w:t xml:space="preserve"> порядку осуществления финансовыми органами субъектов Российской Федерации (муниципальных образований) казначейского сопровождения средств» (далее - порядок санкционирования).</w:t>
      </w:r>
    </w:p>
    <w:p w:rsidR="00DD7FE8" w:rsidRDefault="00C43F1D">
      <w:pPr>
        <w:ind w:left="14" w:right="0" w:firstLine="749"/>
      </w:pPr>
      <w:proofErr w:type="gramStart"/>
      <w:r>
        <w:t xml:space="preserve">З. Операции с целевыми средствами осуществляются на лицевых счетах, открываемых муниципальным участникам казначейского сопровождения в финансовом органе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муниципальным участникам казначейского сопровождения необходимо </w:t>
      </w:r>
      <w:r>
        <w:rPr>
          <w:noProof/>
        </w:rPr>
        <w:drawing>
          <wp:inline distT="0" distB="0" distL="0" distR="0">
            <wp:extent cx="9144" cy="9144"/>
            <wp:effectExtent l="0" t="0" r="0" b="0"/>
            <wp:docPr id="11683" name="Picture 11683"/>
            <wp:cNvGraphicFramePr/>
            <a:graphic xmlns:a="http://schemas.openxmlformats.org/drawingml/2006/main">
              <a:graphicData uri="http://schemas.openxmlformats.org/drawingml/2006/picture">
                <pic:pic xmlns:pic="http://schemas.openxmlformats.org/drawingml/2006/picture">
                  <pic:nvPicPr>
                    <pic:cNvPr id="11683" name="Picture 11683"/>
                    <pic:cNvPicPr/>
                  </pic:nvPicPr>
                  <pic:blipFill>
                    <a:blip r:embed="rId23"/>
                    <a:stretch>
                      <a:fillRect/>
                    </a:stretch>
                  </pic:blipFill>
                  <pic:spPr>
                    <a:xfrm>
                      <a:off x="0" y="0"/>
                      <a:ext cx="9144" cy="9144"/>
                    </a:xfrm>
                    <a:prstGeom prst="rect">
                      <a:avLst/>
                    </a:prstGeom>
                  </pic:spPr>
                </pic:pic>
              </a:graphicData>
            </a:graphic>
          </wp:inline>
        </w:drawing>
      </w:r>
      <w:r>
        <w:t xml:space="preserve">соблюдать условия ведения и использования лицевого счета (режима лицевого </w:t>
      </w:r>
      <w:r>
        <w:rPr>
          <w:noProof/>
        </w:rPr>
        <w:drawing>
          <wp:inline distT="0" distB="0" distL="0" distR="0">
            <wp:extent cx="9144" cy="9144"/>
            <wp:effectExtent l="0" t="0" r="0" b="0"/>
            <wp:docPr id="11684" name="Picture 11684"/>
            <wp:cNvGraphicFramePr/>
            <a:graphic xmlns:a="http://schemas.openxmlformats.org/drawingml/2006/main">
              <a:graphicData uri="http://schemas.openxmlformats.org/drawingml/2006/picture">
                <pic:pic xmlns:pic="http://schemas.openxmlformats.org/drawingml/2006/picture">
                  <pic:nvPicPr>
                    <pic:cNvPr id="11684" name="Picture 11684"/>
                    <pic:cNvPicPr/>
                  </pic:nvPicPr>
                  <pic:blipFill>
                    <a:blip r:embed="rId10"/>
                    <a:stretch>
                      <a:fillRect/>
                    </a:stretch>
                  </pic:blipFill>
                  <pic:spPr>
                    <a:xfrm>
                      <a:off x="0" y="0"/>
                      <a:ext cx="9144" cy="9144"/>
                    </a:xfrm>
                    <a:prstGeom prst="rect">
                      <a:avLst/>
                    </a:prstGeom>
                  </pic:spPr>
                </pic:pic>
              </a:graphicData>
            </a:graphic>
          </wp:inline>
        </w:drawing>
      </w:r>
      <w:r>
        <w:t>счета), указанных в пункте 3</w:t>
      </w:r>
      <w:proofErr w:type="gramEnd"/>
      <w:r>
        <w:t xml:space="preserve"> статьи 242.23 Бюджетного кодекса Российской Федерации.</w:t>
      </w:r>
    </w:p>
    <w:p w:rsidR="00DD7FE8" w:rsidRDefault="00C43F1D">
      <w:pPr>
        <w:ind w:left="14" w:right="0" w:firstLine="720"/>
      </w:pPr>
      <w:r>
        <w:t xml:space="preserve">Территориальным органом Федерального казначейства в порядке, установленном Правительством Российской Федерации в соответствии со </w:t>
      </w:r>
      <w:r>
        <w:rPr>
          <w:noProof/>
        </w:rPr>
        <w:drawing>
          <wp:inline distT="0" distB="0" distL="0" distR="0">
            <wp:extent cx="9144" cy="9144"/>
            <wp:effectExtent l="0" t="0" r="0" b="0"/>
            <wp:docPr id="11685" name="Picture 11685"/>
            <wp:cNvGraphicFramePr/>
            <a:graphic xmlns:a="http://schemas.openxmlformats.org/drawingml/2006/main">
              <a:graphicData uri="http://schemas.openxmlformats.org/drawingml/2006/picture">
                <pic:pic xmlns:pic="http://schemas.openxmlformats.org/drawingml/2006/picture">
                  <pic:nvPicPr>
                    <pic:cNvPr id="11685" name="Picture 11685"/>
                    <pic:cNvPicPr/>
                  </pic:nvPicPr>
                  <pic:blipFill>
                    <a:blip r:embed="rId23"/>
                    <a:stretch>
                      <a:fillRect/>
                    </a:stretch>
                  </pic:blipFill>
                  <pic:spPr>
                    <a:xfrm>
                      <a:off x="0" y="0"/>
                      <a:ext cx="9144" cy="9144"/>
                    </a:xfrm>
                    <a:prstGeom prst="rect">
                      <a:avLst/>
                    </a:prstGeom>
                  </pic:spPr>
                </pic:pic>
              </a:graphicData>
            </a:graphic>
          </wp:inline>
        </w:drawing>
      </w:r>
      <w:r>
        <w:t>Статьей 242.13-1 Бюджетного кодекса Российской Федерации, проводится бюджетный мониторинг при открытии лицевых счетов и осуществлении операций на указанных лицевых счетах.</w:t>
      </w:r>
    </w:p>
    <w:p w:rsidR="00DD7FE8" w:rsidRDefault="00C43F1D">
      <w:pPr>
        <w:ind w:left="14" w:right="0" w:firstLine="720"/>
      </w:pPr>
      <w:r>
        <w:t xml:space="preserve">4. Операции с целевыми средствами на лицевых счетах осуществляются после осуществления финансовым органом санкционирования указанных операций в порядке, установленном финансовым органом в соответствии с </w:t>
      </w:r>
      <w:r>
        <w:rPr>
          <w:noProof/>
        </w:rPr>
        <w:drawing>
          <wp:inline distT="0" distB="0" distL="0" distR="0">
            <wp:extent cx="9144" cy="9144"/>
            <wp:effectExtent l="0" t="0" r="0" b="0"/>
            <wp:docPr id="11686" name="Picture 11686"/>
            <wp:cNvGraphicFramePr/>
            <a:graphic xmlns:a="http://schemas.openxmlformats.org/drawingml/2006/main">
              <a:graphicData uri="http://schemas.openxmlformats.org/drawingml/2006/picture">
                <pic:pic xmlns:pic="http://schemas.openxmlformats.org/drawingml/2006/picture">
                  <pic:nvPicPr>
                    <pic:cNvPr id="11686" name="Picture 11686"/>
                    <pic:cNvPicPr/>
                  </pic:nvPicPr>
                  <pic:blipFill>
                    <a:blip r:embed="rId24"/>
                    <a:stretch>
                      <a:fillRect/>
                    </a:stretch>
                  </pic:blipFill>
                  <pic:spPr>
                    <a:xfrm>
                      <a:off x="0" y="0"/>
                      <a:ext cx="9144" cy="9144"/>
                    </a:xfrm>
                    <a:prstGeom prst="rect">
                      <a:avLst/>
                    </a:prstGeom>
                  </pic:spPr>
                </pic:pic>
              </a:graphicData>
            </a:graphic>
          </wp:inline>
        </w:drawing>
      </w:r>
      <w:r>
        <w:t>общими требованиями, утвержденными порядком санкционирования.</w:t>
      </w:r>
    </w:p>
    <w:p w:rsidR="00DD7FE8" w:rsidRDefault="00C43F1D">
      <w:pPr>
        <w:ind w:left="14" w:right="0" w:firstLine="749"/>
      </w:pPr>
      <w:r>
        <w:t xml:space="preserve">При казначейском сопровождении субсидий, предоставляемых участникам казначейского сопровождения, предоставление таких субсидий осуществляется с </w:t>
      </w:r>
      <w:r>
        <w:rPr>
          <w:noProof/>
        </w:rPr>
        <w:drawing>
          <wp:inline distT="0" distB="0" distL="0" distR="0">
            <wp:extent cx="9144" cy="9144"/>
            <wp:effectExtent l="0" t="0" r="0" b="0"/>
            <wp:docPr id="11687" name="Picture 11687"/>
            <wp:cNvGraphicFramePr/>
            <a:graphic xmlns:a="http://schemas.openxmlformats.org/drawingml/2006/main">
              <a:graphicData uri="http://schemas.openxmlformats.org/drawingml/2006/picture">
                <pic:pic xmlns:pic="http://schemas.openxmlformats.org/drawingml/2006/picture">
                  <pic:nvPicPr>
                    <pic:cNvPr id="11687" name="Picture 11687"/>
                    <pic:cNvPicPr/>
                  </pic:nvPicPr>
                  <pic:blipFill>
                    <a:blip r:embed="rId25"/>
                    <a:stretch>
                      <a:fillRect/>
                    </a:stretch>
                  </pic:blipFill>
                  <pic:spPr>
                    <a:xfrm>
                      <a:off x="0" y="0"/>
                      <a:ext cx="9144" cy="9144"/>
                    </a:xfrm>
                    <a:prstGeom prst="rect">
                      <a:avLst/>
                    </a:prstGeom>
                  </pic:spPr>
                </pic:pic>
              </a:graphicData>
            </a:graphic>
          </wp:inline>
        </w:drawing>
      </w:r>
      <w:r>
        <w:t>лицевого счета получателя бюджетных сре</w:t>
      </w:r>
      <w:proofErr w:type="gramStart"/>
      <w:r>
        <w:t>дств в пр</w:t>
      </w:r>
      <w:proofErr w:type="gramEnd"/>
      <w:r>
        <w:t xml:space="preserve">еделах </w:t>
      </w:r>
      <w:r>
        <w:lastRenderedPageBreak/>
        <w:t>лимитов бюджетных обязательств„ доведенных получателю средств бюджета для предоставления субсидии по кодам бюджетной классификации с указанием кодов дополнительной классификации расходов местного бюджета (мероприятия, типа средств).</w:t>
      </w:r>
    </w:p>
    <w:p w:rsidR="00DD7FE8" w:rsidRDefault="00C43F1D">
      <w:pPr>
        <w:ind w:left="14" w:right="0" w:firstLine="58"/>
      </w:pPr>
      <w:r>
        <w:t xml:space="preserve">Перечисление субсидий участникам казначейского сопровождения с лицевых </w:t>
      </w:r>
      <w:r>
        <w:rPr>
          <w:noProof/>
        </w:rPr>
        <w:drawing>
          <wp:inline distT="0" distB="0" distL="0" distR="0">
            <wp:extent cx="9144" cy="9144"/>
            <wp:effectExtent l="0" t="0" r="0" b="0"/>
            <wp:docPr id="11688" name="Picture 11688"/>
            <wp:cNvGraphicFramePr/>
            <a:graphic xmlns:a="http://schemas.openxmlformats.org/drawingml/2006/main">
              <a:graphicData uri="http://schemas.openxmlformats.org/drawingml/2006/picture">
                <pic:pic xmlns:pic="http://schemas.openxmlformats.org/drawingml/2006/picture">
                  <pic:nvPicPr>
                    <pic:cNvPr id="11688" name="Picture 11688"/>
                    <pic:cNvPicPr/>
                  </pic:nvPicPr>
                  <pic:blipFill>
                    <a:blip r:embed="rId26"/>
                    <a:stretch>
                      <a:fillRect/>
                    </a:stretch>
                  </pic:blipFill>
                  <pic:spPr>
                    <a:xfrm>
                      <a:off x="0" y="0"/>
                      <a:ext cx="9144" cy="9144"/>
                    </a:xfrm>
                    <a:prstGeom prst="rect">
                      <a:avLst/>
                    </a:prstGeom>
                  </pic:spPr>
                </pic:pic>
              </a:graphicData>
            </a:graphic>
          </wp:inline>
        </w:drawing>
      </w:r>
      <w:r>
        <w:t xml:space="preserve">счетов получателей бюджетных средств, на соответствующие лицевые счета, </w:t>
      </w:r>
      <w:r>
        <w:rPr>
          <w:noProof/>
        </w:rPr>
        <w:drawing>
          <wp:inline distT="0" distB="0" distL="0" distR="0">
            <wp:extent cx="9144" cy="9144"/>
            <wp:effectExtent l="0" t="0" r="0" b="0"/>
            <wp:docPr id="11689" name="Picture 11689"/>
            <wp:cNvGraphicFramePr/>
            <a:graphic xmlns:a="http://schemas.openxmlformats.org/drawingml/2006/main">
              <a:graphicData uri="http://schemas.openxmlformats.org/drawingml/2006/picture">
                <pic:pic xmlns:pic="http://schemas.openxmlformats.org/drawingml/2006/picture">
                  <pic:nvPicPr>
                    <pic:cNvPr id="11689" name="Picture 11689"/>
                    <pic:cNvPicPr/>
                  </pic:nvPicPr>
                  <pic:blipFill>
                    <a:blip r:embed="rId15"/>
                    <a:stretch>
                      <a:fillRect/>
                    </a:stretch>
                  </pic:blipFill>
                  <pic:spPr>
                    <a:xfrm>
                      <a:off x="0" y="0"/>
                      <a:ext cx="9144" cy="9144"/>
                    </a:xfrm>
                    <a:prstGeom prst="rect">
                      <a:avLst/>
                    </a:prstGeom>
                  </pic:spPr>
                </pic:pic>
              </a:graphicData>
            </a:graphic>
          </wp:inline>
        </w:drawing>
      </w:r>
      <w:r>
        <w:t xml:space="preserve">открытые для учета операций, осуществляемых </w:t>
      </w:r>
      <w:proofErr w:type="gramStart"/>
      <w:r>
        <w:t>муниципальными</w:t>
      </w:r>
      <w:proofErr w:type="gramEnd"/>
      <w:r>
        <w:t xml:space="preserve"> бюджетными</w:t>
      </w:r>
      <w:r>
        <w:rPr>
          <w:noProof/>
        </w:rPr>
        <w:drawing>
          <wp:inline distT="0" distB="0" distL="0" distR="0">
            <wp:extent cx="9144" cy="9144"/>
            <wp:effectExtent l="0" t="0" r="0" b="0"/>
            <wp:docPr id="11690" name="Picture 11690"/>
            <wp:cNvGraphicFramePr/>
            <a:graphic xmlns:a="http://schemas.openxmlformats.org/drawingml/2006/main">
              <a:graphicData uri="http://schemas.openxmlformats.org/drawingml/2006/picture">
                <pic:pic xmlns:pic="http://schemas.openxmlformats.org/drawingml/2006/picture">
                  <pic:nvPicPr>
                    <pic:cNvPr id="11690" name="Picture 11690"/>
                    <pic:cNvPicPr/>
                  </pic:nvPicPr>
                  <pic:blipFill>
                    <a:blip r:embed="rId27"/>
                    <a:stretch>
                      <a:fillRect/>
                    </a:stretch>
                  </pic:blipFill>
                  <pic:spPr>
                    <a:xfrm>
                      <a:off x="0" y="0"/>
                      <a:ext cx="9144" cy="9144"/>
                    </a:xfrm>
                    <a:prstGeom prst="rect">
                      <a:avLst/>
                    </a:prstGeom>
                  </pic:spPr>
                </pic:pic>
              </a:graphicData>
            </a:graphic>
          </wp:inline>
        </w:drawing>
      </w:r>
    </w:p>
    <w:p w:rsidR="00DD7FE8" w:rsidRDefault="00C43F1D">
      <w:pPr>
        <w:ind w:left="115" w:right="0" w:hanging="101"/>
      </w:pPr>
      <w:r>
        <w:t xml:space="preserve">' и автономными учреждениями, получателями средств из бюджета, получающих </w:t>
      </w:r>
      <w:r>
        <w:rPr>
          <w:noProof/>
        </w:rPr>
        <w:drawing>
          <wp:inline distT="0" distB="0" distL="0" distR="0">
            <wp:extent cx="9144" cy="9144"/>
            <wp:effectExtent l="0" t="0" r="0" b="0"/>
            <wp:docPr id="14156" name="Picture 14156"/>
            <wp:cNvGraphicFramePr/>
            <a:graphic xmlns:a="http://schemas.openxmlformats.org/drawingml/2006/main">
              <a:graphicData uri="http://schemas.openxmlformats.org/drawingml/2006/picture">
                <pic:pic xmlns:pic="http://schemas.openxmlformats.org/drawingml/2006/picture">
                  <pic:nvPicPr>
                    <pic:cNvPr id="14156" name="Picture 14156"/>
                    <pic:cNvPicPr/>
                  </pic:nvPicPr>
                  <pic:blipFill>
                    <a:blip r:embed="rId23"/>
                    <a:stretch>
                      <a:fillRect/>
                    </a:stretch>
                  </pic:blipFill>
                  <pic:spPr>
                    <a:xfrm>
                      <a:off x="0" y="0"/>
                      <a:ext cx="9144" cy="9144"/>
                    </a:xfrm>
                    <a:prstGeom prst="rect">
                      <a:avLst/>
                    </a:prstGeom>
                  </pic:spPr>
                </pic:pic>
              </a:graphicData>
            </a:graphic>
          </wp:inline>
        </w:drawing>
      </w:r>
      <w:r>
        <w:t xml:space="preserve">средства из местного бюджета на основании договоров (соглашений) О предоставлении субсидий, осуществляется в порядке, установленном финансовым органом, в пределах суммы, необходимой для оплаты денежных </w:t>
      </w:r>
      <w:r>
        <w:rPr>
          <w:noProof/>
        </w:rPr>
        <w:drawing>
          <wp:inline distT="0" distB="0" distL="0" distR="0">
            <wp:extent cx="9144" cy="9144"/>
            <wp:effectExtent l="0" t="0" r="0" b="0"/>
            <wp:docPr id="14157" name="Picture 14157"/>
            <wp:cNvGraphicFramePr/>
            <a:graphic xmlns:a="http://schemas.openxmlformats.org/drawingml/2006/main">
              <a:graphicData uri="http://schemas.openxmlformats.org/drawingml/2006/picture">
                <pic:pic xmlns:pic="http://schemas.openxmlformats.org/drawingml/2006/picture">
                  <pic:nvPicPr>
                    <pic:cNvPr id="14157" name="Picture 14157"/>
                    <pic:cNvPicPr/>
                  </pic:nvPicPr>
                  <pic:blipFill>
                    <a:blip r:embed="rId19"/>
                    <a:stretch>
                      <a:fillRect/>
                    </a:stretch>
                  </pic:blipFill>
                  <pic:spPr>
                    <a:xfrm>
                      <a:off x="0" y="0"/>
                      <a:ext cx="9144" cy="9144"/>
                    </a:xfrm>
                    <a:prstGeom prst="rect">
                      <a:avLst/>
                    </a:prstGeom>
                  </pic:spPr>
                </pic:pic>
              </a:graphicData>
            </a:graphic>
          </wp:inline>
        </w:drawing>
      </w:r>
      <w:r>
        <w:t xml:space="preserve">обязательств по расходам участника казначейского сопровождения, источником </w:t>
      </w:r>
      <w:r>
        <w:rPr>
          <w:noProof/>
        </w:rPr>
        <w:drawing>
          <wp:inline distT="0" distB="0" distL="0" distR="0">
            <wp:extent cx="9144" cy="9144"/>
            <wp:effectExtent l="0" t="0" r="0" b="0"/>
            <wp:docPr id="14158" name="Picture 14158"/>
            <wp:cNvGraphicFramePr/>
            <a:graphic xmlns:a="http://schemas.openxmlformats.org/drawingml/2006/main">
              <a:graphicData uri="http://schemas.openxmlformats.org/drawingml/2006/picture">
                <pic:pic xmlns:pic="http://schemas.openxmlformats.org/drawingml/2006/picture">
                  <pic:nvPicPr>
                    <pic:cNvPr id="14158" name="Picture 14158"/>
                    <pic:cNvPicPr/>
                  </pic:nvPicPr>
                  <pic:blipFill>
                    <a:blip r:embed="rId14"/>
                    <a:stretch>
                      <a:fillRect/>
                    </a:stretch>
                  </pic:blipFill>
                  <pic:spPr>
                    <a:xfrm>
                      <a:off x="0" y="0"/>
                      <a:ext cx="9144" cy="9144"/>
                    </a:xfrm>
                    <a:prstGeom prst="rect">
                      <a:avLst/>
                    </a:prstGeom>
                  </pic:spPr>
                </pic:pic>
              </a:graphicData>
            </a:graphic>
          </wp:inline>
        </w:drawing>
      </w:r>
      <w:r>
        <w:t>финансового обеспечения которых являются субсидии.</w:t>
      </w:r>
      <w:r>
        <w:rPr>
          <w:noProof/>
        </w:rPr>
        <w:drawing>
          <wp:inline distT="0" distB="0" distL="0" distR="0">
            <wp:extent cx="9144" cy="9144"/>
            <wp:effectExtent l="0" t="0" r="0" b="0"/>
            <wp:docPr id="14159" name="Picture 14159"/>
            <wp:cNvGraphicFramePr/>
            <a:graphic xmlns:a="http://schemas.openxmlformats.org/drawingml/2006/main">
              <a:graphicData uri="http://schemas.openxmlformats.org/drawingml/2006/picture">
                <pic:pic xmlns:pic="http://schemas.openxmlformats.org/drawingml/2006/picture">
                  <pic:nvPicPr>
                    <pic:cNvPr id="14159" name="Picture 14159"/>
                    <pic:cNvPicPr/>
                  </pic:nvPicPr>
                  <pic:blipFill>
                    <a:blip r:embed="rId23"/>
                    <a:stretch>
                      <a:fillRect/>
                    </a:stretch>
                  </pic:blipFill>
                  <pic:spPr>
                    <a:xfrm>
                      <a:off x="0" y="0"/>
                      <a:ext cx="9144" cy="9144"/>
                    </a:xfrm>
                    <a:prstGeom prst="rect">
                      <a:avLst/>
                    </a:prstGeom>
                  </pic:spPr>
                </pic:pic>
              </a:graphicData>
            </a:graphic>
          </wp:inline>
        </w:drawing>
      </w:r>
    </w:p>
    <w:p w:rsidR="00DD7FE8" w:rsidRDefault="00C43F1D">
      <w:pPr>
        <w:ind w:left="86" w:right="0" w:firstLine="29"/>
      </w:pPr>
      <w:proofErr w:type="gramStart"/>
      <w:r>
        <w:t>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осуществляются не позднее 2-го рабочего дня, следующего за днем представления участником казначейского сопровождения в финансовый орган распоряжений для оплаты денежных</w:t>
      </w:r>
      <w:r w:rsidR="00B8616C">
        <w:t xml:space="preserve"> обязательст</w:t>
      </w:r>
      <w:r>
        <w:t>в участника казначейского сопровождения</w:t>
      </w:r>
      <w:r w:rsidR="00B8616C">
        <w:t xml:space="preserve"> </w:t>
      </w:r>
      <w:r>
        <w:t>и</w:t>
      </w:r>
      <w:r w:rsidR="00B8616C">
        <w:t xml:space="preserve"> </w:t>
      </w:r>
      <w:r>
        <w:t>их</w:t>
      </w:r>
      <w:r w:rsidR="00B8616C">
        <w:t xml:space="preserve"> </w:t>
      </w:r>
      <w:r>
        <w:t>проверки в соответствии с порядком санкционирования.</w:t>
      </w:r>
      <w:r>
        <w:rPr>
          <w:noProof/>
        </w:rPr>
        <w:drawing>
          <wp:inline distT="0" distB="0" distL="0" distR="0">
            <wp:extent cx="9144" cy="9144"/>
            <wp:effectExtent l="0" t="0" r="0" b="0"/>
            <wp:docPr id="14160" name="Picture 14160"/>
            <wp:cNvGraphicFramePr/>
            <a:graphic xmlns:a="http://schemas.openxmlformats.org/drawingml/2006/main">
              <a:graphicData uri="http://schemas.openxmlformats.org/drawingml/2006/picture">
                <pic:pic xmlns:pic="http://schemas.openxmlformats.org/drawingml/2006/picture">
                  <pic:nvPicPr>
                    <pic:cNvPr id="14160" name="Picture 14160"/>
                    <pic:cNvPicPr/>
                  </pic:nvPicPr>
                  <pic:blipFill>
                    <a:blip r:embed="rId23"/>
                    <a:stretch>
                      <a:fillRect/>
                    </a:stretch>
                  </pic:blipFill>
                  <pic:spPr>
                    <a:xfrm>
                      <a:off x="0" y="0"/>
                      <a:ext cx="9144" cy="9144"/>
                    </a:xfrm>
                    <a:prstGeom prst="rect">
                      <a:avLst/>
                    </a:prstGeom>
                  </pic:spPr>
                </pic:pic>
              </a:graphicData>
            </a:graphic>
          </wp:inline>
        </w:drawing>
      </w:r>
      <w:proofErr w:type="gramEnd"/>
    </w:p>
    <w:p w:rsidR="00DD7FE8" w:rsidRDefault="00C43F1D">
      <w:pPr>
        <w:ind w:left="101" w:right="0" w:firstLine="14"/>
      </w:pPr>
      <w:r>
        <w:t>5.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DD7FE8" w:rsidRDefault="00C43F1D">
      <w:pPr>
        <w:spacing w:after="28"/>
        <w:ind w:left="86" w:right="0" w:firstLine="14"/>
      </w:pPr>
      <w:r>
        <w:rPr>
          <w:noProof/>
        </w:rPr>
        <w:drawing>
          <wp:anchor distT="0" distB="0" distL="114300" distR="114300" simplePos="0" relativeHeight="251661312" behindDoc="0" locked="0" layoutInCell="1" allowOverlap="0">
            <wp:simplePos x="0" y="0"/>
            <wp:positionH relativeFrom="page">
              <wp:posOffset>804672</wp:posOffset>
            </wp:positionH>
            <wp:positionV relativeFrom="page">
              <wp:posOffset>402336</wp:posOffset>
            </wp:positionV>
            <wp:extent cx="18288" cy="36576"/>
            <wp:effectExtent l="0" t="0" r="0" b="0"/>
            <wp:wrapTopAndBottom/>
            <wp:docPr id="14155" name="Picture 14155"/>
            <wp:cNvGraphicFramePr/>
            <a:graphic xmlns:a="http://schemas.openxmlformats.org/drawingml/2006/main">
              <a:graphicData uri="http://schemas.openxmlformats.org/drawingml/2006/picture">
                <pic:pic xmlns:pic="http://schemas.openxmlformats.org/drawingml/2006/picture">
                  <pic:nvPicPr>
                    <pic:cNvPr id="14155" name="Picture 14155"/>
                    <pic:cNvPicPr/>
                  </pic:nvPicPr>
                  <pic:blipFill>
                    <a:blip r:embed="rId28"/>
                    <a:stretch>
                      <a:fillRect/>
                    </a:stretch>
                  </pic:blipFill>
                  <pic:spPr>
                    <a:xfrm>
                      <a:off x="0" y="0"/>
                      <a:ext cx="18288" cy="36576"/>
                    </a:xfrm>
                    <a:prstGeom prst="rect">
                      <a:avLst/>
                    </a:prstGeom>
                  </pic:spPr>
                </pic:pic>
              </a:graphicData>
            </a:graphic>
          </wp:anchor>
        </w:drawing>
      </w:r>
      <w:proofErr w:type="gramStart"/>
      <w:r>
        <w:t xml:space="preserve">б. Финансовым органом ежедневно (В рабочие дни) предоставляется информация о муниципальных контрактах, договорах (соглашениях), контрактах (договорах), </w:t>
      </w:r>
      <w:r>
        <w:rPr>
          <w:noProof/>
        </w:rPr>
        <w:drawing>
          <wp:inline distT="0" distB="0" distL="0" distR="0">
            <wp:extent cx="9144" cy="9144"/>
            <wp:effectExtent l="0" t="0" r="0" b="0"/>
            <wp:docPr id="14161" name="Picture 14161"/>
            <wp:cNvGraphicFramePr/>
            <a:graphic xmlns:a="http://schemas.openxmlformats.org/drawingml/2006/main">
              <a:graphicData uri="http://schemas.openxmlformats.org/drawingml/2006/picture">
                <pic:pic xmlns:pic="http://schemas.openxmlformats.org/drawingml/2006/picture">
                  <pic:nvPicPr>
                    <pic:cNvPr id="14161" name="Picture 14161"/>
                    <pic:cNvPicPr/>
                  </pic:nvPicPr>
                  <pic:blipFill>
                    <a:blip r:embed="rId29"/>
                    <a:stretch>
                      <a:fillRect/>
                    </a:stretch>
                  </pic:blipFill>
                  <pic:spPr>
                    <a:xfrm>
                      <a:off x="0" y="0"/>
                      <a:ext cx="9144" cy="9144"/>
                    </a:xfrm>
                    <a:prstGeom prst="rect">
                      <a:avLst/>
                    </a:prstGeom>
                  </pic:spPr>
                </pic:pic>
              </a:graphicData>
            </a:graphic>
          </wp:inline>
        </w:drawing>
      </w:r>
      <w:r>
        <w:t xml:space="preserve">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w:t>
      </w:r>
      <w:r>
        <w:rPr>
          <w:noProof/>
        </w:rPr>
        <w:drawing>
          <wp:inline distT="0" distB="0" distL="0" distR="0">
            <wp:extent cx="9144" cy="18288"/>
            <wp:effectExtent l="0" t="0" r="0" b="0"/>
            <wp:docPr id="14162" name="Picture 14162"/>
            <wp:cNvGraphicFramePr/>
            <a:graphic xmlns:a="http://schemas.openxmlformats.org/drawingml/2006/main">
              <a:graphicData uri="http://schemas.openxmlformats.org/drawingml/2006/picture">
                <pic:pic xmlns:pic="http://schemas.openxmlformats.org/drawingml/2006/picture">
                  <pic:nvPicPr>
                    <pic:cNvPr id="14162" name="Picture 14162"/>
                    <pic:cNvPicPr/>
                  </pic:nvPicPr>
                  <pic:blipFill>
                    <a:blip r:embed="rId30"/>
                    <a:stretch>
                      <a:fillRect/>
                    </a:stretch>
                  </pic:blipFill>
                  <pic:spPr>
                    <a:xfrm>
                      <a:off x="0" y="0"/>
                      <a:ext cx="9144" cy="18288"/>
                    </a:xfrm>
                    <a:prstGeom prst="rect">
                      <a:avLst/>
                    </a:prstGeom>
                  </pic:spPr>
                </pic:pic>
              </a:graphicData>
            </a:graphic>
          </wp:inline>
        </w:drawing>
      </w:r>
      <w:r>
        <w:t>общественными финансами «Электронный бюджет», оператором которой является Федеральное казначейство, либо об использовании финансовым органом</w:t>
      </w:r>
      <w:proofErr w:type="gramEnd"/>
      <w:r>
        <w:t xml:space="preserve"> подсистемы ведения нормативной справочной информации и подсистемы управления расходами указанной информационной системы, оператором которых является Федеральное казначейство,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w:t>
      </w:r>
    </w:p>
    <w:p w:rsidR="00DD7FE8" w:rsidRDefault="00C43F1D">
      <w:pPr>
        <w:spacing w:after="36"/>
        <w:ind w:left="14" w:right="0" w:firstLine="29"/>
      </w:pPr>
      <w:r>
        <w:t xml:space="preserve">7. </w:t>
      </w:r>
      <w:proofErr w:type="gramStart"/>
      <w:r>
        <w:t xml:space="preserve">При осуществлении операций с целевыми средствами, а также при обмене </w:t>
      </w:r>
      <w:r>
        <w:rPr>
          <w:noProof/>
        </w:rPr>
        <w:drawing>
          <wp:inline distT="0" distB="0" distL="0" distR="0">
            <wp:extent cx="18288" cy="64008"/>
            <wp:effectExtent l="0" t="0" r="0" b="0"/>
            <wp:docPr id="61184" name="Picture 61184"/>
            <wp:cNvGraphicFramePr/>
            <a:graphic xmlns:a="http://schemas.openxmlformats.org/drawingml/2006/main">
              <a:graphicData uri="http://schemas.openxmlformats.org/drawingml/2006/picture">
                <pic:pic xmlns:pic="http://schemas.openxmlformats.org/drawingml/2006/picture">
                  <pic:nvPicPr>
                    <pic:cNvPr id="61184" name="Picture 61184"/>
                    <pic:cNvPicPr/>
                  </pic:nvPicPr>
                  <pic:blipFill>
                    <a:blip r:embed="rId31"/>
                    <a:stretch>
                      <a:fillRect/>
                    </a:stretch>
                  </pic:blipFill>
                  <pic:spPr>
                    <a:xfrm>
                      <a:off x="0" y="0"/>
                      <a:ext cx="18288" cy="64008"/>
                    </a:xfrm>
                    <a:prstGeom prst="rect">
                      <a:avLst/>
                    </a:prstGeom>
                  </pic:spPr>
                </pic:pic>
              </a:graphicData>
            </a:graphic>
          </wp:inline>
        </w:drawing>
      </w:r>
      <w:r>
        <w:t xml:space="preserve">документами финансовый орган взаимодействует с получателем средств бюджета, которому доведены лимиты бюджетных обязательств на предоставление целевых средств, и муниципальными участниками казначейского сопровождения, в том числе с учетом соблюдения требований, установленных законодательством Российской Федерации о государственной и иной охраняемой в соответствии с федеральными законами, нормативными </w:t>
      </w:r>
      <w:r>
        <w:lastRenderedPageBreak/>
        <w:t>правовыми актами Президента Российской Федерации и</w:t>
      </w:r>
      <w:proofErr w:type="gramEnd"/>
      <w:r>
        <w:t xml:space="preserve"> Правительства Российской Федерации тайне.</w:t>
      </w:r>
    </w:p>
    <w:p w:rsidR="00DD7FE8" w:rsidRDefault="00C43F1D">
      <w:pPr>
        <w:ind w:left="14" w:right="0" w:firstLine="14"/>
      </w:pPr>
      <w:proofErr w:type="gramStart"/>
      <w:r>
        <w:t>При казначейском сопр</w:t>
      </w:r>
      <w:r w:rsidR="00B8616C">
        <w:t>овождении обмен документами межд</w:t>
      </w:r>
      <w:r>
        <w:t>у финансовым органом, получателем средств местного бюджета, до которого доведены лимиты бюджетных обязательств на предоставление с</w:t>
      </w:r>
      <w:r w:rsidR="00B8616C">
        <w:t>убсидий или бюджетных инвестиций</w:t>
      </w:r>
      <w:r>
        <w:t xml:space="preserve"> (далее - получатель бюджетных средств), на заключение </w:t>
      </w:r>
      <w:r>
        <w:rPr>
          <w:noProof/>
        </w:rPr>
        <w:drawing>
          <wp:inline distT="0" distB="0" distL="0" distR="0">
            <wp:extent cx="9144" cy="9144"/>
            <wp:effectExtent l="0" t="0" r="0" b="0"/>
            <wp:docPr id="14165" name="Picture 14165"/>
            <wp:cNvGraphicFramePr/>
            <a:graphic xmlns:a="http://schemas.openxmlformats.org/drawingml/2006/main">
              <a:graphicData uri="http://schemas.openxmlformats.org/drawingml/2006/picture">
                <pic:pic xmlns:pic="http://schemas.openxmlformats.org/drawingml/2006/picture">
                  <pic:nvPicPr>
                    <pic:cNvPr id="14165" name="Picture 14165"/>
                    <pic:cNvPicPr/>
                  </pic:nvPicPr>
                  <pic:blipFill>
                    <a:blip r:embed="rId18"/>
                    <a:stretch>
                      <a:fillRect/>
                    </a:stretch>
                  </pic:blipFill>
                  <pic:spPr>
                    <a:xfrm>
                      <a:off x="0" y="0"/>
                      <a:ext cx="9144" cy="9144"/>
                    </a:xfrm>
                    <a:prstGeom prst="rect">
                      <a:avLst/>
                    </a:prstGeom>
                  </pic:spPr>
                </pic:pic>
              </a:graphicData>
            </a:graphic>
          </wp:inline>
        </w:drawing>
      </w:r>
      <w:r>
        <w:t xml:space="preserve">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w:t>
      </w:r>
      <w:r>
        <w:rPr>
          <w:noProof/>
        </w:rPr>
        <w:drawing>
          <wp:inline distT="0" distB="0" distL="0" distR="0">
            <wp:extent cx="9144" cy="9144"/>
            <wp:effectExtent l="0" t="0" r="0" b="0"/>
            <wp:docPr id="14166" name="Picture 14166"/>
            <wp:cNvGraphicFramePr/>
            <a:graphic xmlns:a="http://schemas.openxmlformats.org/drawingml/2006/main">
              <a:graphicData uri="http://schemas.openxmlformats.org/drawingml/2006/picture">
                <pic:pic xmlns:pic="http://schemas.openxmlformats.org/drawingml/2006/picture">
                  <pic:nvPicPr>
                    <pic:cNvPr id="14166" name="Picture 14166"/>
                    <pic:cNvPicPr/>
                  </pic:nvPicPr>
                  <pic:blipFill>
                    <a:blip r:embed="rId10"/>
                    <a:stretch>
                      <a:fillRect/>
                    </a:stretch>
                  </pic:blipFill>
                  <pic:spPr>
                    <a:xfrm>
                      <a:off x="0" y="0"/>
                      <a:ext cx="9144" cy="9144"/>
                    </a:xfrm>
                    <a:prstGeom prst="rect">
                      <a:avLst/>
                    </a:prstGeom>
                  </pic:spPr>
                </pic:pic>
              </a:graphicData>
            </a:graphic>
          </wp:inline>
        </w:drawing>
      </w:r>
      <w:r>
        <w:t>(далее - электронная подпись).</w:t>
      </w:r>
      <w:proofErr w:type="gramEnd"/>
    </w:p>
    <w:p w:rsidR="00DD7FE8" w:rsidRDefault="00C43F1D">
      <w:pPr>
        <w:ind w:left="86" w:right="0" w:firstLine="0"/>
      </w:pPr>
      <w:r>
        <w:t xml:space="preserve">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w:t>
      </w:r>
      <w:proofErr w:type="gramStart"/>
      <w:r>
        <w:t>с</w:t>
      </w:r>
      <w:proofErr w:type="gramEnd"/>
      <w:r>
        <w:rPr>
          <w:noProof/>
        </w:rPr>
        <w:drawing>
          <wp:inline distT="0" distB="0" distL="0" distR="0">
            <wp:extent cx="9144" cy="9144"/>
            <wp:effectExtent l="0" t="0" r="0" b="0"/>
            <wp:docPr id="14167" name="Picture 14167"/>
            <wp:cNvGraphicFramePr/>
            <a:graphic xmlns:a="http://schemas.openxmlformats.org/drawingml/2006/main">
              <a:graphicData uri="http://schemas.openxmlformats.org/drawingml/2006/picture">
                <pic:pic xmlns:pic="http://schemas.openxmlformats.org/drawingml/2006/picture">
                  <pic:nvPicPr>
                    <pic:cNvPr id="14167" name="Picture 14167"/>
                    <pic:cNvPicPr/>
                  </pic:nvPicPr>
                  <pic:blipFill>
                    <a:blip r:embed="rId26"/>
                    <a:stretch>
                      <a:fillRect/>
                    </a:stretch>
                  </pic:blipFill>
                  <pic:spPr>
                    <a:xfrm>
                      <a:off x="0" y="0"/>
                      <a:ext cx="9144" cy="9144"/>
                    </a:xfrm>
                    <a:prstGeom prst="rect">
                      <a:avLst/>
                    </a:prstGeom>
                  </pic:spPr>
                </pic:pic>
              </a:graphicData>
            </a:graphic>
          </wp:inline>
        </w:drawing>
      </w:r>
    </w:p>
    <w:p w:rsidR="00DD7FE8" w:rsidRDefault="00C43F1D">
      <w:pPr>
        <w:ind w:left="129" w:right="0" w:hanging="115"/>
      </w:pPr>
      <w:r>
        <w:t>•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rsidR="00DD7FE8" w:rsidRDefault="00C43F1D">
      <w:pPr>
        <w:ind w:left="115" w:right="0" w:firstLine="0"/>
      </w:pPr>
      <w:r>
        <w:rPr>
          <w:noProof/>
        </w:rPr>
        <w:drawing>
          <wp:anchor distT="0" distB="0" distL="114300" distR="114300" simplePos="0" relativeHeight="251662336" behindDoc="0" locked="0" layoutInCell="1" allowOverlap="0">
            <wp:simplePos x="0" y="0"/>
            <wp:positionH relativeFrom="page">
              <wp:posOffset>795528</wp:posOffset>
            </wp:positionH>
            <wp:positionV relativeFrom="page">
              <wp:posOffset>420624</wp:posOffset>
            </wp:positionV>
            <wp:extent cx="27432" cy="36576"/>
            <wp:effectExtent l="0" t="0" r="0" b="0"/>
            <wp:wrapSquare wrapText="bothSides"/>
            <wp:docPr id="15236" name="Picture 15236"/>
            <wp:cNvGraphicFramePr/>
            <a:graphic xmlns:a="http://schemas.openxmlformats.org/drawingml/2006/main">
              <a:graphicData uri="http://schemas.openxmlformats.org/drawingml/2006/picture">
                <pic:pic xmlns:pic="http://schemas.openxmlformats.org/drawingml/2006/picture">
                  <pic:nvPicPr>
                    <pic:cNvPr id="15236" name="Picture 15236"/>
                    <pic:cNvPicPr/>
                  </pic:nvPicPr>
                  <pic:blipFill>
                    <a:blip r:embed="rId32"/>
                    <a:stretch>
                      <a:fillRect/>
                    </a:stretch>
                  </pic:blipFill>
                  <pic:spPr>
                    <a:xfrm>
                      <a:off x="0" y="0"/>
                      <a:ext cx="27432" cy="3657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484632</wp:posOffset>
            </wp:positionH>
            <wp:positionV relativeFrom="page">
              <wp:posOffset>438912</wp:posOffset>
            </wp:positionV>
            <wp:extent cx="27432" cy="27432"/>
            <wp:effectExtent l="0" t="0" r="0" b="0"/>
            <wp:wrapSquare wrapText="bothSides"/>
            <wp:docPr id="15237" name="Picture 15237"/>
            <wp:cNvGraphicFramePr/>
            <a:graphic xmlns:a="http://schemas.openxmlformats.org/drawingml/2006/main">
              <a:graphicData uri="http://schemas.openxmlformats.org/drawingml/2006/picture">
                <pic:pic xmlns:pic="http://schemas.openxmlformats.org/drawingml/2006/picture">
                  <pic:nvPicPr>
                    <pic:cNvPr id="15237" name="Picture 15237"/>
                    <pic:cNvPicPr/>
                  </pic:nvPicPr>
                  <pic:blipFill>
                    <a:blip r:embed="rId33"/>
                    <a:stretch>
                      <a:fillRect/>
                    </a:stretch>
                  </pic:blipFill>
                  <pic:spPr>
                    <a:xfrm>
                      <a:off x="0" y="0"/>
                      <a:ext cx="27432" cy="2743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576072</wp:posOffset>
            </wp:positionH>
            <wp:positionV relativeFrom="page">
              <wp:posOffset>530352</wp:posOffset>
            </wp:positionV>
            <wp:extent cx="27432" cy="36576"/>
            <wp:effectExtent l="0" t="0" r="0" b="0"/>
            <wp:wrapSquare wrapText="bothSides"/>
            <wp:docPr id="15238" name="Picture 15238"/>
            <wp:cNvGraphicFramePr/>
            <a:graphic xmlns:a="http://schemas.openxmlformats.org/drawingml/2006/main">
              <a:graphicData uri="http://schemas.openxmlformats.org/drawingml/2006/picture">
                <pic:pic xmlns:pic="http://schemas.openxmlformats.org/drawingml/2006/picture">
                  <pic:nvPicPr>
                    <pic:cNvPr id="15238" name="Picture 15238"/>
                    <pic:cNvPicPr/>
                  </pic:nvPicPr>
                  <pic:blipFill>
                    <a:blip r:embed="rId34"/>
                    <a:stretch>
                      <a:fillRect/>
                    </a:stretch>
                  </pic:blipFill>
                  <pic:spPr>
                    <a:xfrm>
                      <a:off x="0" y="0"/>
                      <a:ext cx="27432" cy="36576"/>
                    </a:xfrm>
                    <a:prstGeom prst="rect">
                      <a:avLst/>
                    </a:prstGeom>
                  </pic:spPr>
                </pic:pic>
              </a:graphicData>
            </a:graphic>
          </wp:anchor>
        </w:drawing>
      </w:r>
      <w: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DD7FE8" w:rsidRDefault="00C43F1D">
      <w:pPr>
        <w:ind w:left="101" w:right="0" w:firstLine="29"/>
      </w:pPr>
      <w:r>
        <w:t xml:space="preserve">8. В случае если федеральными законами или решениями Правительства Российской Федерации, предусмотренными подпунктом 2 пункта 1 статьи 242.26 </w:t>
      </w:r>
      <w:r>
        <w:rPr>
          <w:noProof/>
        </w:rPr>
        <w:drawing>
          <wp:inline distT="0" distB="0" distL="0" distR="0">
            <wp:extent cx="9144" cy="9144"/>
            <wp:effectExtent l="0" t="0" r="0" b="0"/>
            <wp:docPr id="15239" name="Picture 15239"/>
            <wp:cNvGraphicFramePr/>
            <a:graphic xmlns:a="http://schemas.openxmlformats.org/drawingml/2006/main">
              <a:graphicData uri="http://schemas.openxmlformats.org/drawingml/2006/picture">
                <pic:pic xmlns:pic="http://schemas.openxmlformats.org/drawingml/2006/picture">
                  <pic:nvPicPr>
                    <pic:cNvPr id="15239" name="Picture 15239"/>
                    <pic:cNvPicPr/>
                  </pic:nvPicPr>
                  <pic:blipFill>
                    <a:blip r:embed="rId35"/>
                    <a:stretch>
                      <a:fillRect/>
                    </a:stretch>
                  </pic:blipFill>
                  <pic:spPr>
                    <a:xfrm>
                      <a:off x="0" y="0"/>
                      <a:ext cx="9144" cy="9144"/>
                    </a:xfrm>
                    <a:prstGeom prst="rect">
                      <a:avLst/>
                    </a:prstGeom>
                  </pic:spPr>
                </pic:pic>
              </a:graphicData>
            </a:graphic>
          </wp:inline>
        </w:drawing>
      </w:r>
      <w:r>
        <w:t>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w:t>
      </w:r>
      <w:r w:rsidR="00B8616C">
        <w:t xml:space="preserve">ений, соглашений о муниципальном </w:t>
      </w:r>
      <w:r>
        <w:t>частном партнерстве, положения настоящего порядка распространяются в отношении указанных договоров (соглашений).</w:t>
      </w:r>
      <w:r>
        <w:br w:type="page"/>
      </w:r>
    </w:p>
    <w:p w:rsidR="00C43F1D" w:rsidRDefault="00C43F1D" w:rsidP="00B8616C">
      <w:pPr>
        <w:spacing w:after="354" w:line="228" w:lineRule="auto"/>
        <w:ind w:left="0" w:right="-14" w:firstLine="0"/>
        <w:rPr>
          <w:sz w:val="22"/>
        </w:rPr>
      </w:pPr>
    </w:p>
    <w:p w:rsidR="00DD7FE8" w:rsidRDefault="00C43F1D" w:rsidP="00C43F1D">
      <w:pPr>
        <w:spacing w:after="354" w:line="228" w:lineRule="auto"/>
        <w:ind w:left="6595" w:right="-14" w:hanging="29"/>
      </w:pPr>
      <w:r>
        <w:rPr>
          <w:sz w:val="22"/>
        </w:rPr>
        <w:t xml:space="preserve">Приложение к постановлению </w:t>
      </w:r>
      <w:r w:rsidR="00B8616C" w:rsidRPr="00B8616C">
        <w:rPr>
          <w:noProof/>
          <w:sz w:val="24"/>
        </w:rPr>
        <w:t>а</w:t>
      </w:r>
      <w:r>
        <w:rPr>
          <w:sz w:val="22"/>
        </w:rPr>
        <w:t>дминистрации</w:t>
      </w:r>
      <w:r w:rsidR="00B8616C">
        <w:rPr>
          <w:sz w:val="22"/>
        </w:rPr>
        <w:t xml:space="preserve"> Воскресенского </w:t>
      </w:r>
      <w:r>
        <w:rPr>
          <w:sz w:val="22"/>
        </w:rPr>
        <w:t xml:space="preserve">муниципального района </w:t>
      </w:r>
      <w:r>
        <w:rPr>
          <w:noProof/>
        </w:rPr>
        <w:drawing>
          <wp:inline distT="0" distB="0" distL="0" distR="0">
            <wp:extent cx="9144" cy="9144"/>
            <wp:effectExtent l="0" t="0" r="0" b="0"/>
            <wp:docPr id="17986" name="Picture 17986"/>
            <wp:cNvGraphicFramePr/>
            <a:graphic xmlns:a="http://schemas.openxmlformats.org/drawingml/2006/main">
              <a:graphicData uri="http://schemas.openxmlformats.org/drawingml/2006/picture">
                <pic:pic xmlns:pic="http://schemas.openxmlformats.org/drawingml/2006/picture">
                  <pic:nvPicPr>
                    <pic:cNvPr id="17986" name="Picture 17986"/>
                    <pic:cNvPicPr/>
                  </pic:nvPicPr>
                  <pic:blipFill>
                    <a:blip r:embed="rId18"/>
                    <a:stretch>
                      <a:fillRect/>
                    </a:stretch>
                  </pic:blipFill>
                  <pic:spPr>
                    <a:xfrm>
                      <a:off x="0" y="0"/>
                      <a:ext cx="9144" cy="9144"/>
                    </a:xfrm>
                    <a:prstGeom prst="rect">
                      <a:avLst/>
                    </a:prstGeom>
                  </pic:spPr>
                </pic:pic>
              </a:graphicData>
            </a:graphic>
          </wp:inline>
        </w:drawing>
      </w:r>
      <w:r>
        <w:rPr>
          <w:sz w:val="22"/>
        </w:rPr>
        <w:t xml:space="preserve">от </w:t>
      </w:r>
      <w:r w:rsidR="00B8616C">
        <w:rPr>
          <w:sz w:val="22"/>
        </w:rPr>
        <w:t>11</w:t>
      </w:r>
      <w:r>
        <w:rPr>
          <w:sz w:val="22"/>
        </w:rPr>
        <w:t>.03.202</w:t>
      </w:r>
      <w:r w:rsidR="00B8616C">
        <w:rPr>
          <w:sz w:val="22"/>
        </w:rPr>
        <w:t>4</w:t>
      </w:r>
      <w:r>
        <w:rPr>
          <w:sz w:val="22"/>
        </w:rPr>
        <w:t xml:space="preserve"> </w:t>
      </w:r>
      <w:r w:rsidR="00B8616C">
        <w:rPr>
          <w:sz w:val="22"/>
        </w:rPr>
        <w:t xml:space="preserve">  21-н</w:t>
      </w:r>
    </w:p>
    <w:p w:rsidR="00DD7FE8" w:rsidRPr="00B8616C" w:rsidRDefault="00C43F1D" w:rsidP="00B8616C">
      <w:pPr>
        <w:spacing w:after="296" w:line="251" w:lineRule="auto"/>
        <w:ind w:left="297" w:right="287" w:hanging="10"/>
        <w:jc w:val="center"/>
        <w:rPr>
          <w:b/>
          <w:sz w:val="24"/>
        </w:rPr>
      </w:pPr>
      <w:r w:rsidRPr="00B8616C">
        <w:rPr>
          <w:b/>
        </w:rPr>
        <w:t>Порядок санкционирования операций со средствами участников казначейского сопровождения</w:t>
      </w:r>
    </w:p>
    <w:p w:rsidR="00DD7FE8" w:rsidRDefault="00C43F1D" w:rsidP="00C43F1D">
      <w:pPr>
        <w:numPr>
          <w:ilvl w:val="0"/>
          <w:numId w:val="8"/>
        </w:numPr>
        <w:spacing w:after="54"/>
        <w:ind w:right="0"/>
      </w:pPr>
      <w:proofErr w:type="gramStart"/>
      <w:r>
        <w:t xml:space="preserve">Настоящий Порядок разработан в соответствии с пунктом 5 статьи 242.23 Бюджетного кодекса Российской Федерации и устанавливает порядок санкционирования финансовым управлением администрации </w:t>
      </w:r>
      <w:r w:rsidR="00B8616C">
        <w:t>Воскресенского</w:t>
      </w:r>
      <w:r>
        <w:t xml:space="preserve"> муниципального района (далее — финансовый орган) операций со средствами, определенными в соответствии со статьей 242.26 Бюджетного </w:t>
      </w:r>
      <w:r>
        <w:rPr>
          <w:noProof/>
        </w:rPr>
        <w:drawing>
          <wp:inline distT="0" distB="0" distL="0" distR="0">
            <wp:extent cx="9144" cy="9144"/>
            <wp:effectExtent l="0" t="0" r="0" b="0"/>
            <wp:docPr id="17987" name="Picture 17987"/>
            <wp:cNvGraphicFramePr/>
            <a:graphic xmlns:a="http://schemas.openxmlformats.org/drawingml/2006/main">
              <a:graphicData uri="http://schemas.openxmlformats.org/drawingml/2006/picture">
                <pic:pic xmlns:pic="http://schemas.openxmlformats.org/drawingml/2006/picture">
                  <pic:nvPicPr>
                    <pic:cNvPr id="17987" name="Picture 17987"/>
                    <pic:cNvPicPr/>
                  </pic:nvPicPr>
                  <pic:blipFill>
                    <a:blip r:embed="rId14"/>
                    <a:stretch>
                      <a:fillRect/>
                    </a:stretch>
                  </pic:blipFill>
                  <pic:spPr>
                    <a:xfrm>
                      <a:off x="0" y="0"/>
                      <a:ext cx="9144" cy="9144"/>
                    </a:xfrm>
                    <a:prstGeom prst="rect">
                      <a:avLst/>
                    </a:prstGeom>
                  </pic:spPr>
                </pic:pic>
              </a:graphicData>
            </a:graphic>
          </wp:inline>
        </w:drawing>
      </w:r>
      <w:r>
        <w:t xml:space="preserve">кодекса Российской Федерации, предоставляемыми участникам </w:t>
      </w:r>
      <w:r>
        <w:rPr>
          <w:noProof/>
        </w:rPr>
        <w:drawing>
          <wp:inline distT="0" distB="0" distL="0" distR="0">
            <wp:extent cx="9144" cy="9144"/>
            <wp:effectExtent l="0" t="0" r="0" b="0"/>
            <wp:docPr id="17989" name="Picture 17989"/>
            <wp:cNvGraphicFramePr/>
            <a:graphic xmlns:a="http://schemas.openxmlformats.org/drawingml/2006/main">
              <a:graphicData uri="http://schemas.openxmlformats.org/drawingml/2006/picture">
                <pic:pic xmlns:pic="http://schemas.openxmlformats.org/drawingml/2006/picture">
                  <pic:nvPicPr>
                    <pic:cNvPr id="17989" name="Picture 17989"/>
                    <pic:cNvPicPr/>
                  </pic:nvPicPr>
                  <pic:blipFill>
                    <a:blip r:embed="rId35"/>
                    <a:stretch>
                      <a:fillRect/>
                    </a:stretch>
                  </pic:blipFill>
                  <pic:spPr>
                    <a:xfrm>
                      <a:off x="0" y="0"/>
                      <a:ext cx="9144" cy="9144"/>
                    </a:xfrm>
                    <a:prstGeom prst="rect">
                      <a:avLst/>
                    </a:prstGeom>
                  </pic:spPr>
                </pic:pic>
              </a:graphicData>
            </a:graphic>
          </wp:inline>
        </w:drawing>
      </w:r>
      <w:r>
        <w:t xml:space="preserve">казначейского сопровождения из бюджета </w:t>
      </w:r>
      <w:r w:rsidR="00B8616C">
        <w:t xml:space="preserve">Воскресенского </w:t>
      </w:r>
      <w:r>
        <w:t>муницип</w:t>
      </w:r>
      <w:r w:rsidR="00B8616C">
        <w:t>ального района</w:t>
      </w:r>
      <w:r>
        <w:t xml:space="preserve"> на основании содержащих положения, аналогичные установленным пунктом 2 статьи </w:t>
      </w:r>
      <w:r>
        <w:rPr>
          <w:noProof/>
        </w:rPr>
        <w:drawing>
          <wp:inline distT="0" distB="0" distL="0" distR="0">
            <wp:extent cx="9144" cy="9144"/>
            <wp:effectExtent l="0" t="0" r="0" b="0"/>
            <wp:docPr id="17990" name="Picture 17990"/>
            <wp:cNvGraphicFramePr/>
            <a:graphic xmlns:a="http://schemas.openxmlformats.org/drawingml/2006/main">
              <a:graphicData uri="http://schemas.openxmlformats.org/drawingml/2006/picture">
                <pic:pic xmlns:pic="http://schemas.openxmlformats.org/drawingml/2006/picture">
                  <pic:nvPicPr>
                    <pic:cNvPr id="17990" name="Picture 17990"/>
                    <pic:cNvPicPr/>
                  </pic:nvPicPr>
                  <pic:blipFill>
                    <a:blip r:embed="rId18"/>
                    <a:stretch>
                      <a:fillRect/>
                    </a:stretch>
                  </pic:blipFill>
                  <pic:spPr>
                    <a:xfrm>
                      <a:off x="0" y="0"/>
                      <a:ext cx="9144" cy="9144"/>
                    </a:xfrm>
                    <a:prstGeom prst="rect">
                      <a:avLst/>
                    </a:prstGeom>
                  </pic:spPr>
                </pic:pic>
              </a:graphicData>
            </a:graphic>
          </wp:inline>
        </w:drawing>
      </w:r>
      <w:r>
        <w:t>242.23 Бюджетного</w:t>
      </w:r>
      <w:proofErr w:type="gramEnd"/>
      <w:r>
        <w:t xml:space="preserve"> кодекса Российской Федерации (далее — целевые </w:t>
      </w:r>
      <w:r>
        <w:rPr>
          <w:noProof/>
        </w:rPr>
        <w:drawing>
          <wp:inline distT="0" distB="0" distL="0" distR="0">
            <wp:extent cx="9144" cy="9144"/>
            <wp:effectExtent l="0" t="0" r="0" b="0"/>
            <wp:docPr id="17991" name="Picture 17991"/>
            <wp:cNvGraphicFramePr/>
            <a:graphic xmlns:a="http://schemas.openxmlformats.org/drawingml/2006/main">
              <a:graphicData uri="http://schemas.openxmlformats.org/drawingml/2006/picture">
                <pic:pic xmlns:pic="http://schemas.openxmlformats.org/drawingml/2006/picture">
                  <pic:nvPicPr>
                    <pic:cNvPr id="17991" name="Picture 17991"/>
                    <pic:cNvPicPr/>
                  </pic:nvPicPr>
                  <pic:blipFill>
                    <a:blip r:embed="rId15"/>
                    <a:stretch>
                      <a:fillRect/>
                    </a:stretch>
                  </pic:blipFill>
                  <pic:spPr>
                    <a:xfrm>
                      <a:off x="0" y="0"/>
                      <a:ext cx="9144" cy="9144"/>
                    </a:xfrm>
                    <a:prstGeom prst="rect">
                      <a:avLst/>
                    </a:prstGeom>
                  </pic:spPr>
                </pic:pic>
              </a:graphicData>
            </a:graphic>
          </wp:inline>
        </w:drawing>
      </w:r>
      <w:r>
        <w:t>средства):</w:t>
      </w:r>
    </w:p>
    <w:p w:rsidR="00DD7FE8" w:rsidRDefault="00C43F1D" w:rsidP="00C43F1D">
      <w:pPr>
        <w:numPr>
          <w:ilvl w:val="1"/>
          <w:numId w:val="8"/>
        </w:numPr>
        <w:ind w:right="0"/>
      </w:pPr>
      <w:r>
        <w:t>муниципальных контрактов о поставке товаров, выполнении работ, оказании услуг (далее - муниципальный контракт);</w:t>
      </w:r>
    </w:p>
    <w:p w:rsidR="00DD7FE8" w:rsidRDefault="00C43F1D" w:rsidP="00C43F1D">
      <w:pPr>
        <w:numPr>
          <w:ilvl w:val="1"/>
          <w:numId w:val="8"/>
        </w:numPr>
        <w:ind w:right="0"/>
      </w:pPr>
      <w:r>
        <w:rPr>
          <w:noProof/>
        </w:rPr>
        <w:drawing>
          <wp:anchor distT="0" distB="0" distL="114300" distR="114300" simplePos="0" relativeHeight="251665408" behindDoc="0" locked="0" layoutInCell="1" allowOverlap="0">
            <wp:simplePos x="0" y="0"/>
            <wp:positionH relativeFrom="page">
              <wp:posOffset>7086599</wp:posOffset>
            </wp:positionH>
            <wp:positionV relativeFrom="page">
              <wp:posOffset>7434072</wp:posOffset>
            </wp:positionV>
            <wp:extent cx="9144" cy="18288"/>
            <wp:effectExtent l="0" t="0" r="0" b="0"/>
            <wp:wrapSquare wrapText="bothSides"/>
            <wp:docPr id="17996" name="Picture 17996"/>
            <wp:cNvGraphicFramePr/>
            <a:graphic xmlns:a="http://schemas.openxmlformats.org/drawingml/2006/main">
              <a:graphicData uri="http://schemas.openxmlformats.org/drawingml/2006/picture">
                <pic:pic xmlns:pic="http://schemas.openxmlformats.org/drawingml/2006/picture">
                  <pic:nvPicPr>
                    <pic:cNvPr id="17996" name="Picture 17996"/>
                    <pic:cNvPicPr/>
                  </pic:nvPicPr>
                  <pic:blipFill>
                    <a:blip r:embed="rId36"/>
                    <a:stretch>
                      <a:fillRect/>
                    </a:stretch>
                  </pic:blipFill>
                  <pic:spPr>
                    <a:xfrm>
                      <a:off x="0" y="0"/>
                      <a:ext cx="9144" cy="1828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7086599</wp:posOffset>
            </wp:positionH>
            <wp:positionV relativeFrom="page">
              <wp:posOffset>2980944</wp:posOffset>
            </wp:positionV>
            <wp:extent cx="9144" cy="9144"/>
            <wp:effectExtent l="0" t="0" r="0" b="0"/>
            <wp:wrapSquare wrapText="bothSides"/>
            <wp:docPr id="17988" name="Picture 17988"/>
            <wp:cNvGraphicFramePr/>
            <a:graphic xmlns:a="http://schemas.openxmlformats.org/drawingml/2006/main">
              <a:graphicData uri="http://schemas.openxmlformats.org/drawingml/2006/picture">
                <pic:pic xmlns:pic="http://schemas.openxmlformats.org/drawingml/2006/picture">
                  <pic:nvPicPr>
                    <pic:cNvPr id="17988" name="Picture 17988"/>
                    <pic:cNvPicPr/>
                  </pic:nvPicPr>
                  <pic:blipFill>
                    <a:blip r:embed="rId35"/>
                    <a:stretch>
                      <a:fillRect/>
                    </a:stretch>
                  </pic:blipFill>
                  <pic:spPr>
                    <a:xfrm>
                      <a:off x="0" y="0"/>
                      <a:ext cx="9144" cy="9144"/>
                    </a:xfrm>
                    <a:prstGeom prst="rect">
                      <a:avLst/>
                    </a:prstGeom>
                  </pic:spPr>
                </pic:pic>
              </a:graphicData>
            </a:graphic>
          </wp:anchor>
        </w:drawing>
      </w:r>
      <w:r>
        <w:t xml:space="preserve">договоров (соглашений) о предоставлении субсидий, договоров о </w:t>
      </w:r>
      <w:r>
        <w:rPr>
          <w:noProof/>
        </w:rPr>
        <w:drawing>
          <wp:inline distT="0" distB="0" distL="0" distR="0">
            <wp:extent cx="9144" cy="9144"/>
            <wp:effectExtent l="0" t="0" r="0" b="0"/>
            <wp:docPr id="17992" name="Picture 17992"/>
            <wp:cNvGraphicFramePr/>
            <a:graphic xmlns:a="http://schemas.openxmlformats.org/drawingml/2006/main">
              <a:graphicData uri="http://schemas.openxmlformats.org/drawingml/2006/picture">
                <pic:pic xmlns:pic="http://schemas.openxmlformats.org/drawingml/2006/picture">
                  <pic:nvPicPr>
                    <pic:cNvPr id="17992" name="Picture 17992"/>
                    <pic:cNvPicPr/>
                  </pic:nvPicPr>
                  <pic:blipFill>
                    <a:blip r:embed="rId24"/>
                    <a:stretch>
                      <a:fillRect/>
                    </a:stretch>
                  </pic:blipFill>
                  <pic:spPr>
                    <a:xfrm>
                      <a:off x="0" y="0"/>
                      <a:ext cx="9144" cy="9144"/>
                    </a:xfrm>
                    <a:prstGeom prst="rect">
                      <a:avLst/>
                    </a:prstGeom>
                  </pic:spPr>
                </pic:pic>
              </a:graphicData>
            </a:graphic>
          </wp:inline>
        </w:drawing>
      </w:r>
      <w:r>
        <w:t xml:space="preserve">предоставлении бюджетных инвестиций в соответствии со статьей 80 </w:t>
      </w:r>
      <w:r>
        <w:rPr>
          <w:noProof/>
        </w:rPr>
        <w:drawing>
          <wp:inline distT="0" distB="0" distL="0" distR="0">
            <wp:extent cx="9144" cy="9144"/>
            <wp:effectExtent l="0" t="0" r="0" b="0"/>
            <wp:docPr id="17993" name="Picture 17993"/>
            <wp:cNvGraphicFramePr/>
            <a:graphic xmlns:a="http://schemas.openxmlformats.org/drawingml/2006/main">
              <a:graphicData uri="http://schemas.openxmlformats.org/drawingml/2006/picture">
                <pic:pic xmlns:pic="http://schemas.openxmlformats.org/drawingml/2006/picture">
                  <pic:nvPicPr>
                    <pic:cNvPr id="17993" name="Picture 17993"/>
                    <pic:cNvPicPr/>
                  </pic:nvPicPr>
                  <pic:blipFill>
                    <a:blip r:embed="rId26"/>
                    <a:stretch>
                      <a:fillRect/>
                    </a:stretch>
                  </pic:blipFill>
                  <pic:spPr>
                    <a:xfrm>
                      <a:off x="0" y="0"/>
                      <a:ext cx="9144" cy="9144"/>
                    </a:xfrm>
                    <a:prstGeom prst="rect">
                      <a:avLst/>
                    </a:prstGeom>
                  </pic:spPr>
                </pic:pic>
              </a:graphicData>
            </a:graphic>
          </wp:inline>
        </w:drawing>
      </w:r>
      <w:r>
        <w:rPr>
          <w:noProof/>
        </w:rPr>
        <w:drawing>
          <wp:inline distT="0" distB="0" distL="0" distR="0">
            <wp:extent cx="9144" cy="9144"/>
            <wp:effectExtent l="0" t="0" r="0" b="0"/>
            <wp:docPr id="17994" name="Picture 17994"/>
            <wp:cNvGraphicFramePr/>
            <a:graphic xmlns:a="http://schemas.openxmlformats.org/drawingml/2006/main">
              <a:graphicData uri="http://schemas.openxmlformats.org/drawingml/2006/picture">
                <pic:pic xmlns:pic="http://schemas.openxmlformats.org/drawingml/2006/picture">
                  <pic:nvPicPr>
                    <pic:cNvPr id="17994" name="Picture 17994"/>
                    <pic:cNvPicPr/>
                  </pic:nvPicPr>
                  <pic:blipFill>
                    <a:blip r:embed="rId18"/>
                    <a:stretch>
                      <a:fillRect/>
                    </a:stretch>
                  </pic:blipFill>
                  <pic:spPr>
                    <a:xfrm>
                      <a:off x="0" y="0"/>
                      <a:ext cx="9144" cy="9144"/>
                    </a:xfrm>
                    <a:prstGeom prst="rect">
                      <a:avLst/>
                    </a:prstGeom>
                  </pic:spPr>
                </pic:pic>
              </a:graphicData>
            </a:graphic>
          </wp:inline>
        </w:drawing>
      </w:r>
      <w:r>
        <w:t xml:space="preserve">Бюджетного кодекса Российской Федерации, договоров о предоставлении взносов в уставные (складочные) капиталы (вкладов в имущество) </w:t>
      </w:r>
      <w:r>
        <w:rPr>
          <w:noProof/>
        </w:rPr>
        <w:drawing>
          <wp:inline distT="0" distB="0" distL="0" distR="0">
            <wp:extent cx="9144" cy="9144"/>
            <wp:effectExtent l="0" t="0" r="0" b="0"/>
            <wp:docPr id="17995" name="Picture 17995"/>
            <wp:cNvGraphicFramePr/>
            <a:graphic xmlns:a="http://schemas.openxmlformats.org/drawingml/2006/main">
              <a:graphicData uri="http://schemas.openxmlformats.org/drawingml/2006/picture">
                <pic:pic xmlns:pic="http://schemas.openxmlformats.org/drawingml/2006/picture">
                  <pic:nvPicPr>
                    <pic:cNvPr id="17995" name="Picture 17995"/>
                    <pic:cNvPicPr/>
                  </pic:nvPicPr>
                  <pic:blipFill>
                    <a:blip r:embed="rId15"/>
                    <a:stretch>
                      <a:fillRect/>
                    </a:stretch>
                  </pic:blipFill>
                  <pic:spPr>
                    <a:xfrm>
                      <a:off x="0" y="0"/>
                      <a:ext cx="9144" cy="9144"/>
                    </a:xfrm>
                    <a:prstGeom prst="rect">
                      <a:avLst/>
                    </a:prstGeom>
                  </pic:spPr>
                </pic:pic>
              </a:graphicData>
            </a:graphic>
          </wp:inline>
        </w:drawing>
      </w:r>
      <w:r>
        <w:t xml:space="preserve">юридических лиц (их дочерних обществ), источником финансового </w:t>
      </w:r>
      <w:proofErr w:type="gramStart"/>
      <w:r>
        <w:t>обеспечения</w:t>
      </w:r>
      <w:proofErr w:type="gramEnd"/>
      <w:r>
        <w:t xml:space="preserve"> исполнения которых являются указанные субсидии и бюджетные инвестиции (далее - договор (соглашение));</w:t>
      </w:r>
    </w:p>
    <w:p w:rsidR="00DD7FE8" w:rsidRDefault="00C43F1D" w:rsidP="00C43F1D">
      <w:pPr>
        <w:numPr>
          <w:ilvl w:val="1"/>
          <w:numId w:val="8"/>
        </w:numPr>
        <w:spacing w:after="52"/>
        <w:ind w:right="0"/>
      </w:pPr>
      <w:proofErr w:type="gramStart"/>
      <w:r>
        <w:t>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(далее контракт (договор).</w:t>
      </w:r>
      <w:proofErr w:type="gramEnd"/>
    </w:p>
    <w:p w:rsidR="00DD7FE8" w:rsidRDefault="00C43F1D" w:rsidP="00C43F1D">
      <w:pPr>
        <w:numPr>
          <w:ilvl w:val="0"/>
          <w:numId w:val="8"/>
        </w:numPr>
        <w:spacing w:after="52"/>
        <w:ind w:right="0"/>
      </w:pPr>
      <w:r>
        <w:t>Операции с целевыми средствами осуществляются на лицевых счетах, открываемых участникам казначейского сопровождения в финансовом органе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лицевой счет).</w:t>
      </w:r>
    </w:p>
    <w:p w:rsidR="00DD7FE8" w:rsidRDefault="00C43F1D" w:rsidP="00C43F1D">
      <w:pPr>
        <w:numPr>
          <w:ilvl w:val="0"/>
          <w:numId w:val="8"/>
        </w:numPr>
        <w:ind w:right="0"/>
      </w:pPr>
      <w:r>
        <w:t xml:space="preserve">Информационный обмен между участниками казначейского сопровождения и финансовым органом осуществляется в электронном виде в </w:t>
      </w:r>
      <w:r>
        <w:rPr>
          <w:noProof/>
        </w:rPr>
        <w:drawing>
          <wp:inline distT="0" distB="0" distL="0" distR="0">
            <wp:extent cx="9144" cy="9144"/>
            <wp:effectExtent l="0" t="0" r="0" b="0"/>
            <wp:docPr id="17997" name="Picture 17997"/>
            <wp:cNvGraphicFramePr/>
            <a:graphic xmlns:a="http://schemas.openxmlformats.org/drawingml/2006/main">
              <a:graphicData uri="http://schemas.openxmlformats.org/drawingml/2006/picture">
                <pic:pic xmlns:pic="http://schemas.openxmlformats.org/drawingml/2006/picture">
                  <pic:nvPicPr>
                    <pic:cNvPr id="17997" name="Picture 17997"/>
                    <pic:cNvPicPr/>
                  </pic:nvPicPr>
                  <pic:blipFill>
                    <a:blip r:embed="rId24"/>
                    <a:stretch>
                      <a:fillRect/>
                    </a:stretch>
                  </pic:blipFill>
                  <pic:spPr>
                    <a:xfrm>
                      <a:off x="0" y="0"/>
                      <a:ext cx="9144" cy="9144"/>
                    </a:xfrm>
                    <a:prstGeom prst="rect">
                      <a:avLst/>
                    </a:prstGeom>
                  </pic:spPr>
                </pic:pic>
              </a:graphicData>
            </a:graphic>
          </wp:inline>
        </w:drawing>
      </w:r>
      <w:r>
        <w:t xml:space="preserve">информационной системе «СУФД» с применением усиленных квалифицированных электронных подписей (далее - электронные подписи) и </w:t>
      </w:r>
      <w:r>
        <w:rPr>
          <w:noProof/>
        </w:rPr>
        <w:drawing>
          <wp:inline distT="0" distB="0" distL="0" distR="0">
            <wp:extent cx="9144" cy="9144"/>
            <wp:effectExtent l="0" t="0" r="0" b="0"/>
            <wp:docPr id="17998" name="Picture 17998"/>
            <wp:cNvGraphicFramePr/>
            <a:graphic xmlns:a="http://schemas.openxmlformats.org/drawingml/2006/main">
              <a:graphicData uri="http://schemas.openxmlformats.org/drawingml/2006/picture">
                <pic:pic xmlns:pic="http://schemas.openxmlformats.org/drawingml/2006/picture">
                  <pic:nvPicPr>
                    <pic:cNvPr id="17998" name="Picture 17998"/>
                    <pic:cNvPicPr/>
                  </pic:nvPicPr>
                  <pic:blipFill>
                    <a:blip r:embed="rId14"/>
                    <a:stretch>
                      <a:fillRect/>
                    </a:stretch>
                  </pic:blipFill>
                  <pic:spPr>
                    <a:xfrm>
                      <a:off x="0" y="0"/>
                      <a:ext cx="9144" cy="9144"/>
                    </a:xfrm>
                    <a:prstGeom prst="rect">
                      <a:avLst/>
                    </a:prstGeom>
                  </pic:spPr>
                </pic:pic>
              </a:graphicData>
            </a:graphic>
          </wp:inline>
        </w:drawing>
      </w:r>
      <w:r>
        <w:t>в соответствии с требованиями; установленными законодательством Российской Федерации (далее - документооборот в электронном виде, электронный вид).</w:t>
      </w:r>
    </w:p>
    <w:p w:rsidR="00DD7FE8" w:rsidRDefault="00C43F1D" w:rsidP="00C43F1D">
      <w:pPr>
        <w:ind w:left="14" w:right="0"/>
      </w:pPr>
      <w:r>
        <w:t xml:space="preserve">В случае отсутствия технической возможности информационного обмена в электронном виде у участника казначейского сопровождения или финансовым органом обмен информацией между ними осуществляется с применением </w:t>
      </w:r>
      <w:r>
        <w:lastRenderedPageBreak/>
        <w:t xml:space="preserve">документооборота на бумажных носителях (далее </w:t>
      </w:r>
      <w:r>
        <w:rPr>
          <w:noProof/>
        </w:rPr>
        <w:drawing>
          <wp:inline distT="0" distB="0" distL="0" distR="0">
            <wp:extent cx="256032" cy="64008"/>
            <wp:effectExtent l="0" t="0" r="0" b="0"/>
            <wp:docPr id="61188" name="Picture 61188"/>
            <wp:cNvGraphicFramePr/>
            <a:graphic xmlns:a="http://schemas.openxmlformats.org/drawingml/2006/main">
              <a:graphicData uri="http://schemas.openxmlformats.org/drawingml/2006/picture">
                <pic:pic xmlns:pic="http://schemas.openxmlformats.org/drawingml/2006/picture">
                  <pic:nvPicPr>
                    <pic:cNvPr id="61188" name="Picture 61188"/>
                    <pic:cNvPicPr/>
                  </pic:nvPicPr>
                  <pic:blipFill>
                    <a:blip r:embed="rId37"/>
                    <a:stretch>
                      <a:fillRect/>
                    </a:stretch>
                  </pic:blipFill>
                  <pic:spPr>
                    <a:xfrm>
                      <a:off x="0" y="0"/>
                      <a:ext cx="256032" cy="64008"/>
                    </a:xfrm>
                    <a:prstGeom prst="rect">
                      <a:avLst/>
                    </a:prstGeom>
                  </pic:spPr>
                </pic:pic>
              </a:graphicData>
            </a:graphic>
          </wp:inline>
        </w:drawing>
      </w:r>
      <w:r>
        <w:t>документооборот на бумажных носителях, бумажный носитель). Документы, предусмотренные настоящим Порядком и составленные на бумажных носителях, направляются способом, позволяющим подтвердить факт и дату их направления, в соответствии с требованиями, установленными настоящим Порядком.</w:t>
      </w:r>
    </w:p>
    <w:p w:rsidR="00DD7FE8" w:rsidRDefault="00C43F1D" w:rsidP="00C43F1D">
      <w:pPr>
        <w:numPr>
          <w:ilvl w:val="0"/>
          <w:numId w:val="8"/>
        </w:numPr>
        <w:ind w:right="0"/>
      </w:pPr>
      <w:r>
        <w:t xml:space="preserve">Санкционирование расходов, источником финансового обеспечения которых являются целевые средства (далее - целевые расходы), </w:t>
      </w:r>
      <w:r>
        <w:rPr>
          <w:noProof/>
        </w:rPr>
        <w:drawing>
          <wp:inline distT="0" distB="0" distL="0" distR="0">
            <wp:extent cx="27432" cy="27432"/>
            <wp:effectExtent l="0" t="0" r="0" b="0"/>
            <wp:docPr id="61190" name="Picture 61190"/>
            <wp:cNvGraphicFramePr/>
            <a:graphic xmlns:a="http://schemas.openxmlformats.org/drawingml/2006/main">
              <a:graphicData uri="http://schemas.openxmlformats.org/drawingml/2006/picture">
                <pic:pic xmlns:pic="http://schemas.openxmlformats.org/drawingml/2006/picture">
                  <pic:nvPicPr>
                    <pic:cNvPr id="61190" name="Picture 61190"/>
                    <pic:cNvPicPr/>
                  </pic:nvPicPr>
                  <pic:blipFill>
                    <a:blip r:embed="rId38"/>
                    <a:stretch>
                      <a:fillRect/>
                    </a:stretch>
                  </pic:blipFill>
                  <pic:spPr>
                    <a:xfrm>
                      <a:off x="0" y="0"/>
                      <a:ext cx="27432" cy="27432"/>
                    </a:xfrm>
                    <a:prstGeom prst="rect">
                      <a:avLst/>
                    </a:prstGeom>
                  </pic:spPr>
                </pic:pic>
              </a:graphicData>
            </a:graphic>
          </wp:inline>
        </w:drawing>
      </w:r>
      <w:r>
        <w:t>осуществляется в соответствии с представляемыми участниками казначейского сопровождения в финансовый орган сведениями (изменениями сведений) об операциях с целевыми средствами по форме согласно приложению к настоящему Порядку (далее - Сведения (изменения сведений)).</w:t>
      </w:r>
    </w:p>
    <w:p w:rsidR="00DD7FE8" w:rsidRDefault="00C43F1D" w:rsidP="00C43F1D">
      <w:pPr>
        <w:ind w:left="14" w:right="0"/>
      </w:pPr>
      <w:r>
        <w:t>Участник казначейского сопровождения оформляет Сведения (изменения сведений) на бумажном носителе в двух экземплярах, проставляет подписи лиц, обладающи</w:t>
      </w:r>
      <w:proofErr w:type="gramStart"/>
      <w:r>
        <w:t>х-</w:t>
      </w:r>
      <w:proofErr w:type="gramEnd"/>
      <w:r>
        <w:t xml:space="preserve"> правом первой и второй подписи, указанных в карточке образцов подписей к лицевым счетам участника казначейского сопровождения, представленной в финансовый орган для </w:t>
      </w:r>
      <w:r>
        <w:rPr>
          <w:noProof/>
        </w:rPr>
        <w:drawing>
          <wp:inline distT="0" distB="0" distL="0" distR="0">
            <wp:extent cx="9144" cy="9144"/>
            <wp:effectExtent l="0" t="0" r="0" b="0"/>
            <wp:docPr id="20115" name="Picture 20115"/>
            <wp:cNvGraphicFramePr/>
            <a:graphic xmlns:a="http://schemas.openxmlformats.org/drawingml/2006/main">
              <a:graphicData uri="http://schemas.openxmlformats.org/drawingml/2006/picture">
                <pic:pic xmlns:pic="http://schemas.openxmlformats.org/drawingml/2006/picture">
                  <pic:nvPicPr>
                    <pic:cNvPr id="20115" name="Picture 20115"/>
                    <pic:cNvPicPr/>
                  </pic:nvPicPr>
                  <pic:blipFill>
                    <a:blip r:embed="rId35"/>
                    <a:stretch>
                      <a:fillRect/>
                    </a:stretch>
                  </pic:blipFill>
                  <pic:spPr>
                    <a:xfrm>
                      <a:off x="0" y="0"/>
                      <a:ext cx="9144" cy="9144"/>
                    </a:xfrm>
                    <a:prstGeom prst="rect">
                      <a:avLst/>
                    </a:prstGeom>
                  </pic:spPr>
                </pic:pic>
              </a:graphicData>
            </a:graphic>
          </wp:inline>
        </w:drawing>
      </w:r>
      <w:r>
        <w:t xml:space="preserve">открытия лицевого счета (далее — карточка образцов подписей). Сведения </w:t>
      </w:r>
      <w:r>
        <w:rPr>
          <w:noProof/>
        </w:rPr>
        <w:drawing>
          <wp:inline distT="0" distB="0" distL="0" distR="0">
            <wp:extent cx="9144" cy="9144"/>
            <wp:effectExtent l="0" t="0" r="0" b="0"/>
            <wp:docPr id="20116" name="Picture 20116"/>
            <wp:cNvGraphicFramePr/>
            <a:graphic xmlns:a="http://schemas.openxmlformats.org/drawingml/2006/main">
              <a:graphicData uri="http://schemas.openxmlformats.org/drawingml/2006/picture">
                <pic:pic xmlns:pic="http://schemas.openxmlformats.org/drawingml/2006/picture">
                  <pic:nvPicPr>
                    <pic:cNvPr id="20116" name="Picture 20116"/>
                    <pic:cNvPicPr/>
                  </pic:nvPicPr>
                  <pic:blipFill>
                    <a:blip r:embed="rId39"/>
                    <a:stretch>
                      <a:fillRect/>
                    </a:stretch>
                  </pic:blipFill>
                  <pic:spPr>
                    <a:xfrm>
                      <a:off x="0" y="0"/>
                      <a:ext cx="9144" cy="9144"/>
                    </a:xfrm>
                    <a:prstGeom prst="rect">
                      <a:avLst/>
                    </a:prstGeom>
                  </pic:spPr>
                </pic:pic>
              </a:graphicData>
            </a:graphic>
          </wp:inline>
        </w:drawing>
      </w:r>
      <w:r>
        <w:t xml:space="preserve">(изменения сведений) для участника казначейского сопровождения, являющегося исполнителем (подрядчиком, поставщиком) по муниципальному контракту, утверждаются муниципальным заказчиком. </w:t>
      </w:r>
      <w:r>
        <w:rPr>
          <w:noProof/>
        </w:rPr>
        <w:drawing>
          <wp:inline distT="0" distB="0" distL="0" distR="0">
            <wp:extent cx="9144" cy="9144"/>
            <wp:effectExtent l="0" t="0" r="0" b="0"/>
            <wp:docPr id="20117" name="Picture 20117"/>
            <wp:cNvGraphicFramePr/>
            <a:graphic xmlns:a="http://schemas.openxmlformats.org/drawingml/2006/main">
              <a:graphicData uri="http://schemas.openxmlformats.org/drawingml/2006/picture">
                <pic:pic xmlns:pic="http://schemas.openxmlformats.org/drawingml/2006/picture">
                  <pic:nvPicPr>
                    <pic:cNvPr id="20117" name="Picture 20117"/>
                    <pic:cNvPicPr/>
                  </pic:nvPicPr>
                  <pic:blipFill>
                    <a:blip r:embed="rId19"/>
                    <a:stretch>
                      <a:fillRect/>
                    </a:stretch>
                  </pic:blipFill>
                  <pic:spPr>
                    <a:xfrm>
                      <a:off x="0" y="0"/>
                      <a:ext cx="9144" cy="9144"/>
                    </a:xfrm>
                    <a:prstGeom prst="rect">
                      <a:avLst/>
                    </a:prstGeom>
                  </pic:spPr>
                </pic:pic>
              </a:graphicData>
            </a:graphic>
          </wp:inline>
        </w:drawing>
      </w:r>
      <w:r>
        <w:t xml:space="preserve">Сведения (изменения сведений) для участника казначейского сопровождения, являющегося получателем субсидии (бюджетной </w:t>
      </w:r>
      <w:r>
        <w:rPr>
          <w:noProof/>
        </w:rPr>
        <w:drawing>
          <wp:inline distT="0" distB="0" distL="0" distR="0">
            <wp:extent cx="9144" cy="9144"/>
            <wp:effectExtent l="0" t="0" r="0" b="0"/>
            <wp:docPr id="20118" name="Picture 20118"/>
            <wp:cNvGraphicFramePr/>
            <a:graphic xmlns:a="http://schemas.openxmlformats.org/drawingml/2006/main">
              <a:graphicData uri="http://schemas.openxmlformats.org/drawingml/2006/picture">
                <pic:pic xmlns:pic="http://schemas.openxmlformats.org/drawingml/2006/picture">
                  <pic:nvPicPr>
                    <pic:cNvPr id="20118" name="Picture 20118"/>
                    <pic:cNvPicPr/>
                  </pic:nvPicPr>
                  <pic:blipFill>
                    <a:blip r:embed="rId14"/>
                    <a:stretch>
                      <a:fillRect/>
                    </a:stretch>
                  </pic:blipFill>
                  <pic:spPr>
                    <a:xfrm>
                      <a:off x="0" y="0"/>
                      <a:ext cx="9144" cy="9144"/>
                    </a:xfrm>
                    <a:prstGeom prst="rect">
                      <a:avLst/>
                    </a:prstGeom>
                  </pic:spPr>
                </pic:pic>
              </a:graphicData>
            </a:graphic>
          </wp:inline>
        </w:drawing>
      </w:r>
      <w:r>
        <w:t xml:space="preserve">инвестиции) по договору (соглашению), </w:t>
      </w:r>
      <w:proofErr w:type="gramStart"/>
      <w:r>
        <w:t xml:space="preserve">утверждаются получателем средств бюджета </w:t>
      </w:r>
      <w:r w:rsidR="00B8616C">
        <w:t>Воскресенского</w:t>
      </w:r>
      <w:r w:rsidR="00C3169D">
        <w:t xml:space="preserve"> муниципального района</w:t>
      </w:r>
      <w:r>
        <w:t xml:space="preserve"> которому доведены</w:t>
      </w:r>
      <w:proofErr w:type="gramEnd"/>
      <w:r>
        <w:t xml:space="preserve"> лимиты бюджетных обязательств на предоставление целевых средств. Сведения (изменения сведений) для участника казначейского сопровождения, являющегося </w:t>
      </w:r>
      <w:r>
        <w:rPr>
          <w:noProof/>
        </w:rPr>
        <w:drawing>
          <wp:inline distT="0" distB="0" distL="0" distR="0">
            <wp:extent cx="9144" cy="27432"/>
            <wp:effectExtent l="0" t="0" r="0" b="0"/>
            <wp:docPr id="20119" name="Picture 20119"/>
            <wp:cNvGraphicFramePr/>
            <a:graphic xmlns:a="http://schemas.openxmlformats.org/drawingml/2006/main">
              <a:graphicData uri="http://schemas.openxmlformats.org/drawingml/2006/picture">
                <pic:pic xmlns:pic="http://schemas.openxmlformats.org/drawingml/2006/picture">
                  <pic:nvPicPr>
                    <pic:cNvPr id="20119" name="Picture 20119"/>
                    <pic:cNvPicPr/>
                  </pic:nvPicPr>
                  <pic:blipFill>
                    <a:blip r:embed="rId40"/>
                    <a:stretch>
                      <a:fillRect/>
                    </a:stretch>
                  </pic:blipFill>
                  <pic:spPr>
                    <a:xfrm>
                      <a:off x="0" y="0"/>
                      <a:ext cx="9144" cy="27432"/>
                    </a:xfrm>
                    <a:prstGeom prst="rect">
                      <a:avLst/>
                    </a:prstGeom>
                  </pic:spPr>
                </pic:pic>
              </a:graphicData>
            </a:graphic>
          </wp:inline>
        </w:drawing>
      </w:r>
      <w:r>
        <w:t>исполнителем по контракту (договору), утверждаются участником казначейского сопровождения, являющимся заказчиком по контракту (договору).</w:t>
      </w:r>
    </w:p>
    <w:p w:rsidR="00DD7FE8" w:rsidRDefault="00C43F1D" w:rsidP="00C43F1D">
      <w:pPr>
        <w:numPr>
          <w:ilvl w:val="0"/>
          <w:numId w:val="8"/>
        </w:numPr>
        <w:ind w:right="0"/>
      </w:pPr>
      <w:r>
        <w:t>Сведения (изменения сведений) формируются отдельно по каждому муниципальному контракту, договору (соглашению), контракту (договору).</w:t>
      </w:r>
    </w:p>
    <w:p w:rsidR="00DD7FE8" w:rsidRDefault="00C43F1D" w:rsidP="00C43F1D">
      <w:pPr>
        <w:ind w:left="14" w:right="0"/>
      </w:pPr>
      <w:proofErr w:type="gramStart"/>
      <w:r>
        <w:t xml:space="preserve">В сведениях (изменениях сведений) указываются идентификатор </w:t>
      </w:r>
      <w:r>
        <w:rPr>
          <w:noProof/>
        </w:rPr>
        <w:drawing>
          <wp:inline distT="0" distB="0" distL="0" distR="0">
            <wp:extent cx="9144" cy="18289"/>
            <wp:effectExtent l="0" t="0" r="0" b="0"/>
            <wp:docPr id="20120" name="Picture 20120"/>
            <wp:cNvGraphicFramePr/>
            <a:graphic xmlns:a="http://schemas.openxmlformats.org/drawingml/2006/main">
              <a:graphicData uri="http://schemas.openxmlformats.org/drawingml/2006/picture">
                <pic:pic xmlns:pic="http://schemas.openxmlformats.org/drawingml/2006/picture">
                  <pic:nvPicPr>
                    <pic:cNvPr id="20120" name="Picture 20120"/>
                    <pic:cNvPicPr/>
                  </pic:nvPicPr>
                  <pic:blipFill>
                    <a:blip r:embed="rId41"/>
                    <a:stretch>
                      <a:fillRect/>
                    </a:stretch>
                  </pic:blipFill>
                  <pic:spPr>
                    <a:xfrm>
                      <a:off x="0" y="0"/>
                      <a:ext cx="9144" cy="18289"/>
                    </a:xfrm>
                    <a:prstGeom prst="rect">
                      <a:avLst/>
                    </a:prstGeom>
                  </pic:spPr>
                </pic:pic>
              </a:graphicData>
            </a:graphic>
          </wp:inline>
        </w:drawing>
      </w:r>
      <w:r>
        <w:t>муниципального контракта, договора (соглашения), определенный в соответствии с подпунктом 3 пункта 2. статьи 242.23 Бюджетного кодекса Российской Федерации (далее — идентификатор муниципального к</w:t>
      </w:r>
      <w:r w:rsidR="00C3169D">
        <w:t xml:space="preserve">онтракта, договора (соглашения), </w:t>
      </w:r>
      <w:r>
        <w:t>источники поступлений целевых средств, направления расходования целевых средств.</w:t>
      </w:r>
      <w:proofErr w:type="gramEnd"/>
    </w:p>
    <w:p w:rsidR="00DD7FE8" w:rsidRDefault="00C43F1D" w:rsidP="00C43F1D">
      <w:pPr>
        <w:ind w:left="14" w:right="0" w:firstLine="922"/>
      </w:pPr>
      <w:r>
        <w:t xml:space="preserve">В случае уменьшения суммы по направлению расходования целевых </w:t>
      </w:r>
      <w:r>
        <w:rPr>
          <w:noProof/>
        </w:rPr>
        <w:drawing>
          <wp:inline distT="0" distB="0" distL="0" distR="0">
            <wp:extent cx="9144" cy="9144"/>
            <wp:effectExtent l="0" t="0" r="0" b="0"/>
            <wp:docPr id="20121" name="Picture 20121"/>
            <wp:cNvGraphicFramePr/>
            <a:graphic xmlns:a="http://schemas.openxmlformats.org/drawingml/2006/main">
              <a:graphicData uri="http://schemas.openxmlformats.org/drawingml/2006/picture">
                <pic:pic xmlns:pic="http://schemas.openxmlformats.org/drawingml/2006/picture">
                  <pic:nvPicPr>
                    <pic:cNvPr id="20121" name="Picture 20121"/>
                    <pic:cNvPicPr/>
                  </pic:nvPicPr>
                  <pic:blipFill>
                    <a:blip r:embed="rId23"/>
                    <a:stretch>
                      <a:fillRect/>
                    </a:stretch>
                  </pic:blipFill>
                  <pic:spPr>
                    <a:xfrm>
                      <a:off x="0" y="0"/>
                      <a:ext cx="9144" cy="9144"/>
                    </a:xfrm>
                    <a:prstGeom prst="rect">
                      <a:avLst/>
                    </a:prstGeom>
                  </pic:spPr>
                </pic:pic>
              </a:graphicData>
            </a:graphic>
          </wp:inline>
        </w:drawing>
      </w:r>
      <w:r>
        <w:t>сре</w:t>
      </w:r>
      <w:proofErr w:type="gramStart"/>
      <w:r>
        <w:t>дств в Св</w:t>
      </w:r>
      <w:proofErr w:type="gramEnd"/>
      <w:r>
        <w:t>едениях (изменениях сведений), указанная сумма должна быть больше или равна сумме расходов по указанному направлению расходования целевых средств, отраженных на лицевом счете на дату получения Сведений (изменений сведений).</w:t>
      </w:r>
    </w:p>
    <w:p w:rsidR="00DD7FE8" w:rsidRDefault="00C43F1D" w:rsidP="00C43F1D">
      <w:pPr>
        <w:numPr>
          <w:ilvl w:val="0"/>
          <w:numId w:val="8"/>
        </w:numPr>
        <w:ind w:right="0"/>
      </w:pPr>
      <w:proofErr w:type="gramStart"/>
      <w:r>
        <w:t xml:space="preserve">Финансовый орган осуществляет проверку Сведений (изменений </w:t>
      </w:r>
      <w:r>
        <w:rPr>
          <w:noProof/>
        </w:rPr>
        <w:drawing>
          <wp:inline distT="0" distB="0" distL="0" distR="0">
            <wp:extent cx="9144" cy="9144"/>
            <wp:effectExtent l="0" t="0" r="0" b="0"/>
            <wp:docPr id="22298" name="Picture 22298"/>
            <wp:cNvGraphicFramePr/>
            <a:graphic xmlns:a="http://schemas.openxmlformats.org/drawingml/2006/main">
              <a:graphicData uri="http://schemas.openxmlformats.org/drawingml/2006/picture">
                <pic:pic xmlns:pic="http://schemas.openxmlformats.org/drawingml/2006/picture">
                  <pic:nvPicPr>
                    <pic:cNvPr id="22298" name="Picture 22298"/>
                    <pic:cNvPicPr/>
                  </pic:nvPicPr>
                  <pic:blipFill>
                    <a:blip r:embed="rId26"/>
                    <a:stretch>
                      <a:fillRect/>
                    </a:stretch>
                  </pic:blipFill>
                  <pic:spPr>
                    <a:xfrm>
                      <a:off x="0" y="0"/>
                      <a:ext cx="9144" cy="9144"/>
                    </a:xfrm>
                    <a:prstGeom prst="rect">
                      <a:avLst/>
                    </a:prstGeom>
                  </pic:spPr>
                </pic:pic>
              </a:graphicData>
            </a:graphic>
          </wp:inline>
        </w:drawing>
      </w:r>
      <w:r>
        <w:t xml:space="preserve">сведений) на соответствие требованиям, установленным пунктами 4, 5 </w:t>
      </w:r>
      <w:r>
        <w:rPr>
          <w:noProof/>
        </w:rPr>
        <w:drawing>
          <wp:inline distT="0" distB="0" distL="0" distR="0">
            <wp:extent cx="9144" cy="18288"/>
            <wp:effectExtent l="0" t="0" r="0" b="0"/>
            <wp:docPr id="22299" name="Picture 22299"/>
            <wp:cNvGraphicFramePr/>
            <a:graphic xmlns:a="http://schemas.openxmlformats.org/drawingml/2006/main">
              <a:graphicData uri="http://schemas.openxmlformats.org/drawingml/2006/picture">
                <pic:pic xmlns:pic="http://schemas.openxmlformats.org/drawingml/2006/picture">
                  <pic:nvPicPr>
                    <pic:cNvPr id="22299" name="Picture 22299"/>
                    <pic:cNvPicPr/>
                  </pic:nvPicPr>
                  <pic:blipFill>
                    <a:blip r:embed="rId42"/>
                    <a:stretch>
                      <a:fillRect/>
                    </a:stretch>
                  </pic:blipFill>
                  <pic:spPr>
                    <a:xfrm>
                      <a:off x="0" y="0"/>
                      <a:ext cx="9144" cy="18288"/>
                    </a:xfrm>
                    <a:prstGeom prst="rect">
                      <a:avLst/>
                    </a:prstGeom>
                  </pic:spPr>
                </pic:pic>
              </a:graphicData>
            </a:graphic>
          </wp:inline>
        </w:drawing>
      </w:r>
      <w:r>
        <w:t xml:space="preserve">настоящего Порядка, и в случае соответствия представленных Сведений (изменений сведений) этим требованиям не позднее второго рабочего дня, </w:t>
      </w:r>
      <w:r>
        <w:rPr>
          <w:noProof/>
        </w:rPr>
        <w:drawing>
          <wp:inline distT="0" distB="0" distL="0" distR="0">
            <wp:extent cx="9144" cy="9144"/>
            <wp:effectExtent l="0" t="0" r="0" b="0"/>
            <wp:docPr id="22300" name="Picture 22300"/>
            <wp:cNvGraphicFramePr/>
            <a:graphic xmlns:a="http://schemas.openxmlformats.org/drawingml/2006/main">
              <a:graphicData uri="http://schemas.openxmlformats.org/drawingml/2006/picture">
                <pic:pic xmlns:pic="http://schemas.openxmlformats.org/drawingml/2006/picture">
                  <pic:nvPicPr>
                    <pic:cNvPr id="22300" name="Picture 22300"/>
                    <pic:cNvPicPr/>
                  </pic:nvPicPr>
                  <pic:blipFill>
                    <a:blip r:embed="rId19"/>
                    <a:stretch>
                      <a:fillRect/>
                    </a:stretch>
                  </pic:blipFill>
                  <pic:spPr>
                    <a:xfrm>
                      <a:off x="0" y="0"/>
                      <a:ext cx="9144" cy="9144"/>
                    </a:xfrm>
                    <a:prstGeom prst="rect">
                      <a:avLst/>
                    </a:prstGeom>
                  </pic:spPr>
                </pic:pic>
              </a:graphicData>
            </a:graphic>
          </wp:inline>
        </w:drawing>
      </w:r>
      <w:r>
        <w:t xml:space="preserve">следующего за днем представления Сведений (изменений сведений) </w:t>
      </w:r>
      <w:r>
        <w:rPr>
          <w:noProof/>
        </w:rPr>
        <w:drawing>
          <wp:inline distT="0" distB="0" distL="0" distR="0">
            <wp:extent cx="9144" cy="9144"/>
            <wp:effectExtent l="0" t="0" r="0" b="0"/>
            <wp:docPr id="22301" name="Picture 22301"/>
            <wp:cNvGraphicFramePr/>
            <a:graphic xmlns:a="http://schemas.openxmlformats.org/drawingml/2006/main">
              <a:graphicData uri="http://schemas.openxmlformats.org/drawingml/2006/picture">
                <pic:pic xmlns:pic="http://schemas.openxmlformats.org/drawingml/2006/picture">
                  <pic:nvPicPr>
                    <pic:cNvPr id="22301" name="Picture 22301"/>
                    <pic:cNvPicPr/>
                  </pic:nvPicPr>
                  <pic:blipFill>
                    <a:blip r:embed="rId26"/>
                    <a:stretch>
                      <a:fillRect/>
                    </a:stretch>
                  </pic:blipFill>
                  <pic:spPr>
                    <a:xfrm>
                      <a:off x="0" y="0"/>
                      <a:ext cx="9144" cy="9144"/>
                    </a:xfrm>
                    <a:prstGeom prst="rect">
                      <a:avLst/>
                    </a:prstGeom>
                  </pic:spPr>
                </pic:pic>
              </a:graphicData>
            </a:graphic>
          </wp:inline>
        </w:drawing>
      </w:r>
      <w:r>
        <w:t xml:space="preserve">направляет участнику казначейского сопровождения один экземпляр Сведений (изменений </w:t>
      </w:r>
      <w:r>
        <w:lastRenderedPageBreak/>
        <w:t xml:space="preserve">сведений) с отметкой о принятии Сведений (изменений </w:t>
      </w:r>
      <w:r>
        <w:rPr>
          <w:noProof/>
        </w:rPr>
        <w:drawing>
          <wp:inline distT="0" distB="0" distL="0" distR="0">
            <wp:extent cx="9144" cy="9144"/>
            <wp:effectExtent l="0" t="0" r="0" b="0"/>
            <wp:docPr id="22302" name="Picture 22302"/>
            <wp:cNvGraphicFramePr/>
            <a:graphic xmlns:a="http://schemas.openxmlformats.org/drawingml/2006/main">
              <a:graphicData uri="http://schemas.openxmlformats.org/drawingml/2006/picture">
                <pic:pic xmlns:pic="http://schemas.openxmlformats.org/drawingml/2006/picture">
                  <pic:nvPicPr>
                    <pic:cNvPr id="22302" name="Picture 22302"/>
                    <pic:cNvPicPr/>
                  </pic:nvPicPr>
                  <pic:blipFill>
                    <a:blip r:embed="rId43"/>
                    <a:stretch>
                      <a:fillRect/>
                    </a:stretch>
                  </pic:blipFill>
                  <pic:spPr>
                    <a:xfrm>
                      <a:off x="0" y="0"/>
                      <a:ext cx="9144" cy="9144"/>
                    </a:xfrm>
                    <a:prstGeom prst="rect">
                      <a:avLst/>
                    </a:prstGeom>
                  </pic:spPr>
                </pic:pic>
              </a:graphicData>
            </a:graphic>
          </wp:inline>
        </w:drawing>
      </w:r>
      <w:r>
        <w:t xml:space="preserve">сведений) финансовым органом, содержащей наименование должности, </w:t>
      </w:r>
      <w:r>
        <w:rPr>
          <w:noProof/>
        </w:rPr>
        <w:drawing>
          <wp:inline distT="0" distB="0" distL="0" distR="0">
            <wp:extent cx="9144" cy="9144"/>
            <wp:effectExtent l="0" t="0" r="0" b="0"/>
            <wp:docPr id="22303" name="Picture 22303"/>
            <wp:cNvGraphicFramePr/>
            <a:graphic xmlns:a="http://schemas.openxmlformats.org/drawingml/2006/main">
              <a:graphicData uri="http://schemas.openxmlformats.org/drawingml/2006/picture">
                <pic:pic xmlns:pic="http://schemas.openxmlformats.org/drawingml/2006/picture">
                  <pic:nvPicPr>
                    <pic:cNvPr id="22303" name="Picture 22303"/>
                    <pic:cNvPicPr/>
                  </pic:nvPicPr>
                  <pic:blipFill>
                    <a:blip r:embed="rId23"/>
                    <a:stretch>
                      <a:fillRect/>
                    </a:stretch>
                  </pic:blipFill>
                  <pic:spPr>
                    <a:xfrm>
                      <a:off x="0" y="0"/>
                      <a:ext cx="9144" cy="9144"/>
                    </a:xfrm>
                    <a:prstGeom prst="rect">
                      <a:avLst/>
                    </a:prstGeom>
                  </pic:spPr>
                </pic:pic>
              </a:graphicData>
            </a:graphic>
          </wp:inline>
        </w:drawing>
      </w:r>
      <w:r>
        <w:t>подпись</w:t>
      </w:r>
      <w:proofErr w:type="gramEnd"/>
      <w:r>
        <w:t xml:space="preserve"> должностного лица финансового органа (далее - ответственный исполнитель) и дату принятия.</w:t>
      </w:r>
    </w:p>
    <w:p w:rsidR="00DD7FE8" w:rsidRDefault="00C43F1D" w:rsidP="00C43F1D">
      <w:pPr>
        <w:numPr>
          <w:ilvl w:val="0"/>
          <w:numId w:val="8"/>
        </w:numPr>
        <w:ind w:right="0"/>
      </w:pPr>
      <w:proofErr w:type="gramStart"/>
      <w:r>
        <w:t xml:space="preserve">В случае если Сведения (изменения сведений) не соответствуют </w:t>
      </w:r>
      <w:r>
        <w:rPr>
          <w:noProof/>
        </w:rPr>
        <w:drawing>
          <wp:inline distT="0" distB="0" distL="0" distR="0">
            <wp:extent cx="9144" cy="18288"/>
            <wp:effectExtent l="0" t="0" r="0" b="0"/>
            <wp:docPr id="22304" name="Picture 22304"/>
            <wp:cNvGraphicFramePr/>
            <a:graphic xmlns:a="http://schemas.openxmlformats.org/drawingml/2006/main">
              <a:graphicData uri="http://schemas.openxmlformats.org/drawingml/2006/picture">
                <pic:pic xmlns:pic="http://schemas.openxmlformats.org/drawingml/2006/picture">
                  <pic:nvPicPr>
                    <pic:cNvPr id="22304" name="Picture 22304"/>
                    <pic:cNvPicPr/>
                  </pic:nvPicPr>
                  <pic:blipFill>
                    <a:blip r:embed="rId44"/>
                    <a:stretch>
                      <a:fillRect/>
                    </a:stretch>
                  </pic:blipFill>
                  <pic:spPr>
                    <a:xfrm>
                      <a:off x="0" y="0"/>
                      <a:ext cx="9144" cy="18288"/>
                    </a:xfrm>
                    <a:prstGeom prst="rect">
                      <a:avLst/>
                    </a:prstGeom>
                  </pic:spPr>
                </pic:pic>
              </a:graphicData>
            </a:graphic>
          </wp:inline>
        </w:drawing>
      </w:r>
      <w:r>
        <w:t xml:space="preserve">требованиям, установленным пунктами 4, 5 настоящего Порядка, </w:t>
      </w:r>
      <w:r>
        <w:rPr>
          <w:noProof/>
        </w:rPr>
        <w:drawing>
          <wp:inline distT="0" distB="0" distL="0" distR="0">
            <wp:extent cx="9144" cy="9144"/>
            <wp:effectExtent l="0" t="0" r="0" b="0"/>
            <wp:docPr id="22305" name="Picture 22305"/>
            <wp:cNvGraphicFramePr/>
            <a:graphic xmlns:a="http://schemas.openxmlformats.org/drawingml/2006/main">
              <a:graphicData uri="http://schemas.openxmlformats.org/drawingml/2006/picture">
                <pic:pic xmlns:pic="http://schemas.openxmlformats.org/drawingml/2006/picture">
                  <pic:nvPicPr>
                    <pic:cNvPr id="22305" name="Picture 22305"/>
                    <pic:cNvPicPr/>
                  </pic:nvPicPr>
                  <pic:blipFill>
                    <a:blip r:embed="rId45"/>
                    <a:stretch>
                      <a:fillRect/>
                    </a:stretch>
                  </pic:blipFill>
                  <pic:spPr>
                    <a:xfrm>
                      <a:off x="0" y="0"/>
                      <a:ext cx="9144" cy="9144"/>
                    </a:xfrm>
                    <a:prstGeom prst="rect">
                      <a:avLst/>
                    </a:prstGeom>
                  </pic:spPr>
                </pic:pic>
              </a:graphicData>
            </a:graphic>
          </wp:inline>
        </w:drawing>
      </w:r>
      <w:r>
        <w:t xml:space="preserve">финансовый орган возвращает участнику казначейского сопровождения </w:t>
      </w:r>
      <w:r>
        <w:rPr>
          <w:noProof/>
        </w:rPr>
        <w:drawing>
          <wp:inline distT="0" distB="0" distL="0" distR="0">
            <wp:extent cx="9144" cy="9144"/>
            <wp:effectExtent l="0" t="0" r="0" b="0"/>
            <wp:docPr id="22306" name="Picture 22306"/>
            <wp:cNvGraphicFramePr/>
            <a:graphic xmlns:a="http://schemas.openxmlformats.org/drawingml/2006/main">
              <a:graphicData uri="http://schemas.openxmlformats.org/drawingml/2006/picture">
                <pic:pic xmlns:pic="http://schemas.openxmlformats.org/drawingml/2006/picture">
                  <pic:nvPicPr>
                    <pic:cNvPr id="22306" name="Picture 22306"/>
                    <pic:cNvPicPr/>
                  </pic:nvPicPr>
                  <pic:blipFill>
                    <a:blip r:embed="rId15"/>
                    <a:stretch>
                      <a:fillRect/>
                    </a:stretch>
                  </pic:blipFill>
                  <pic:spPr>
                    <a:xfrm>
                      <a:off x="0" y="0"/>
                      <a:ext cx="9144" cy="9144"/>
                    </a:xfrm>
                    <a:prstGeom prst="rect">
                      <a:avLst/>
                    </a:prstGeom>
                  </pic:spPr>
                </pic:pic>
              </a:graphicData>
            </a:graphic>
          </wp:inline>
        </w:drawing>
      </w:r>
      <w:r>
        <w:t xml:space="preserve">Сведения (изменения сведений) не позднее второго рабочего дня, </w:t>
      </w:r>
      <w:r>
        <w:rPr>
          <w:noProof/>
        </w:rPr>
        <w:drawing>
          <wp:inline distT="0" distB="0" distL="0" distR="0">
            <wp:extent cx="9144" cy="18288"/>
            <wp:effectExtent l="0" t="0" r="0" b="0"/>
            <wp:docPr id="22307" name="Picture 22307"/>
            <wp:cNvGraphicFramePr/>
            <a:graphic xmlns:a="http://schemas.openxmlformats.org/drawingml/2006/main">
              <a:graphicData uri="http://schemas.openxmlformats.org/drawingml/2006/picture">
                <pic:pic xmlns:pic="http://schemas.openxmlformats.org/drawingml/2006/picture">
                  <pic:nvPicPr>
                    <pic:cNvPr id="22307" name="Picture 22307"/>
                    <pic:cNvPicPr/>
                  </pic:nvPicPr>
                  <pic:blipFill>
                    <a:blip r:embed="rId46"/>
                    <a:stretch>
                      <a:fillRect/>
                    </a:stretch>
                  </pic:blipFill>
                  <pic:spPr>
                    <a:xfrm>
                      <a:off x="0" y="0"/>
                      <a:ext cx="9144" cy="18288"/>
                    </a:xfrm>
                    <a:prstGeom prst="rect">
                      <a:avLst/>
                    </a:prstGeom>
                  </pic:spPr>
                </pic:pic>
              </a:graphicData>
            </a:graphic>
          </wp:inline>
        </w:drawing>
      </w:r>
      <w:r>
        <w:t>следующего за днем их представления, с указанием причины возврата способом, позволяющим подтвердить факт и дату возврата.</w:t>
      </w:r>
      <w:proofErr w:type="gramEnd"/>
    </w:p>
    <w:p w:rsidR="00DD7FE8" w:rsidRDefault="00C43F1D" w:rsidP="00C43F1D">
      <w:pPr>
        <w:numPr>
          <w:ilvl w:val="0"/>
          <w:numId w:val="8"/>
        </w:numPr>
        <w:spacing w:after="52"/>
        <w:ind w:right="0"/>
      </w:pPr>
      <w:r>
        <w:rPr>
          <w:noProof/>
        </w:rPr>
        <w:drawing>
          <wp:anchor distT="0" distB="0" distL="114300" distR="114300" simplePos="0" relativeHeight="251667456" behindDoc="0" locked="0" layoutInCell="1" allowOverlap="0">
            <wp:simplePos x="0" y="0"/>
            <wp:positionH relativeFrom="page">
              <wp:posOffset>7086599</wp:posOffset>
            </wp:positionH>
            <wp:positionV relativeFrom="page">
              <wp:posOffset>8074152</wp:posOffset>
            </wp:positionV>
            <wp:extent cx="9144" cy="9144"/>
            <wp:effectExtent l="0" t="0" r="0" b="0"/>
            <wp:wrapSquare wrapText="bothSides"/>
            <wp:docPr id="22312" name="Picture 22312"/>
            <wp:cNvGraphicFramePr/>
            <a:graphic xmlns:a="http://schemas.openxmlformats.org/drawingml/2006/main">
              <a:graphicData uri="http://schemas.openxmlformats.org/drawingml/2006/picture">
                <pic:pic xmlns:pic="http://schemas.openxmlformats.org/drawingml/2006/picture">
                  <pic:nvPicPr>
                    <pic:cNvPr id="22312" name="Picture 22312"/>
                    <pic:cNvPicPr/>
                  </pic:nvPicPr>
                  <pic:blipFill>
                    <a:blip r:embed="rId12"/>
                    <a:stretch>
                      <a:fillRect/>
                    </a:stretch>
                  </pic:blipFill>
                  <pic:spPr>
                    <a:xfrm>
                      <a:off x="0" y="0"/>
                      <a:ext cx="9144" cy="9144"/>
                    </a:xfrm>
                    <a:prstGeom prst="rect">
                      <a:avLst/>
                    </a:prstGeom>
                  </pic:spPr>
                </pic:pic>
              </a:graphicData>
            </a:graphic>
          </wp:anchor>
        </w:drawing>
      </w:r>
      <w:r>
        <w:t>Участник казначейского сопровождения представляет в финансовый орган для санкционирования целевых расходов распоряжение в соответствии с требованиями Федерального казначейства от 14.05.2020 N2 21 «О порядке казначейского обслуживания» и настоящего Порядка, и (или) распоряжение о совершении казначейского платежа в виде уведомления об уточнении операций по форме, установленной финансовым органом (далее — распоряжение).</w:t>
      </w:r>
    </w:p>
    <w:p w:rsidR="00DD7FE8" w:rsidRDefault="00C43F1D" w:rsidP="00C43F1D">
      <w:pPr>
        <w:spacing w:after="41"/>
        <w:ind w:left="14" w:right="0" w:firstLine="922"/>
      </w:pPr>
      <w:r>
        <w:t xml:space="preserve">В случаях, установленных Правительством Российской Федерации в </w:t>
      </w:r>
      <w:r>
        <w:rPr>
          <w:noProof/>
        </w:rPr>
        <w:drawing>
          <wp:inline distT="0" distB="0" distL="0" distR="0">
            <wp:extent cx="9144" cy="9144"/>
            <wp:effectExtent l="0" t="0" r="0" b="0"/>
            <wp:docPr id="22308" name="Picture 22308"/>
            <wp:cNvGraphicFramePr/>
            <a:graphic xmlns:a="http://schemas.openxmlformats.org/drawingml/2006/main">
              <a:graphicData uri="http://schemas.openxmlformats.org/drawingml/2006/picture">
                <pic:pic xmlns:pic="http://schemas.openxmlformats.org/drawingml/2006/picture">
                  <pic:nvPicPr>
                    <pic:cNvPr id="22308" name="Picture 22308"/>
                    <pic:cNvPicPr/>
                  </pic:nvPicPr>
                  <pic:blipFill>
                    <a:blip r:embed="rId23"/>
                    <a:stretch>
                      <a:fillRect/>
                    </a:stretch>
                  </pic:blipFill>
                  <pic:spPr>
                    <a:xfrm>
                      <a:off x="0" y="0"/>
                      <a:ext cx="9144" cy="9144"/>
                    </a:xfrm>
                    <a:prstGeom prst="rect">
                      <a:avLst/>
                    </a:prstGeom>
                  </pic:spPr>
                </pic:pic>
              </a:graphicData>
            </a:graphic>
          </wp:inline>
        </w:drawing>
      </w:r>
      <w:r>
        <w:rPr>
          <w:noProof/>
        </w:rPr>
        <w:drawing>
          <wp:inline distT="0" distB="0" distL="0" distR="0">
            <wp:extent cx="9144" cy="9144"/>
            <wp:effectExtent l="0" t="0" r="0" b="0"/>
            <wp:docPr id="22309" name="Picture 22309"/>
            <wp:cNvGraphicFramePr/>
            <a:graphic xmlns:a="http://schemas.openxmlformats.org/drawingml/2006/main">
              <a:graphicData uri="http://schemas.openxmlformats.org/drawingml/2006/picture">
                <pic:pic xmlns:pic="http://schemas.openxmlformats.org/drawingml/2006/picture">
                  <pic:nvPicPr>
                    <pic:cNvPr id="22309" name="Picture 22309"/>
                    <pic:cNvPicPr/>
                  </pic:nvPicPr>
                  <pic:blipFill>
                    <a:blip r:embed="rId12"/>
                    <a:stretch>
                      <a:fillRect/>
                    </a:stretch>
                  </pic:blipFill>
                  <pic:spPr>
                    <a:xfrm>
                      <a:off x="0" y="0"/>
                      <a:ext cx="9144" cy="9144"/>
                    </a:xfrm>
                    <a:prstGeom prst="rect">
                      <a:avLst/>
                    </a:prstGeom>
                  </pic:spPr>
                </pic:pic>
              </a:graphicData>
            </a:graphic>
          </wp:inline>
        </w:drawing>
      </w:r>
      <w:r>
        <w:t>соответствии с пунктом статьи 242.24 Бюджетного кодекса Российской Федерации, участник казначейского сопровождения представляет в финансовый орган распоряжения на сумму оплаты денежных обязательств, в отношении которых не выявлены нарушения в ходе проведения проверок, указанных в подпункте пункта 2 статьи 242.24 Бюджетного кодекса Российской Федерации.</w:t>
      </w:r>
    </w:p>
    <w:p w:rsidR="00DD7FE8" w:rsidRDefault="00C43F1D" w:rsidP="00C43F1D">
      <w:pPr>
        <w:numPr>
          <w:ilvl w:val="0"/>
          <w:numId w:val="8"/>
        </w:numPr>
        <w:ind w:right="0"/>
      </w:pPr>
      <w:r>
        <w:t xml:space="preserve">При документообороте в электронном виде участник казначейского </w:t>
      </w:r>
      <w:r>
        <w:rPr>
          <w:noProof/>
        </w:rPr>
        <w:drawing>
          <wp:inline distT="0" distB="0" distL="0" distR="0">
            <wp:extent cx="9144" cy="9144"/>
            <wp:effectExtent l="0" t="0" r="0" b="0"/>
            <wp:docPr id="22310" name="Picture 22310"/>
            <wp:cNvGraphicFramePr/>
            <a:graphic xmlns:a="http://schemas.openxmlformats.org/drawingml/2006/main">
              <a:graphicData uri="http://schemas.openxmlformats.org/drawingml/2006/picture">
                <pic:pic xmlns:pic="http://schemas.openxmlformats.org/drawingml/2006/picture">
                  <pic:nvPicPr>
                    <pic:cNvPr id="22310" name="Picture 22310"/>
                    <pic:cNvPicPr/>
                  </pic:nvPicPr>
                  <pic:blipFill>
                    <a:blip r:embed="rId12"/>
                    <a:stretch>
                      <a:fillRect/>
                    </a:stretch>
                  </pic:blipFill>
                  <pic:spPr>
                    <a:xfrm>
                      <a:off x="0" y="0"/>
                      <a:ext cx="9144" cy="9144"/>
                    </a:xfrm>
                    <a:prstGeom prst="rect">
                      <a:avLst/>
                    </a:prstGeom>
                  </pic:spPr>
                </pic:pic>
              </a:graphicData>
            </a:graphic>
          </wp:inline>
        </w:drawing>
      </w:r>
      <w:r>
        <w:t xml:space="preserve">сопровождения оформляет распоряжение, проставляет электронные подписи </w:t>
      </w:r>
      <w:r>
        <w:rPr>
          <w:noProof/>
        </w:rPr>
        <w:drawing>
          <wp:inline distT="0" distB="0" distL="0" distR="0">
            <wp:extent cx="9144" cy="9144"/>
            <wp:effectExtent l="0" t="0" r="0" b="0"/>
            <wp:docPr id="22311" name="Picture 22311"/>
            <wp:cNvGraphicFramePr/>
            <a:graphic xmlns:a="http://schemas.openxmlformats.org/drawingml/2006/main">
              <a:graphicData uri="http://schemas.openxmlformats.org/drawingml/2006/picture">
                <pic:pic xmlns:pic="http://schemas.openxmlformats.org/drawingml/2006/picture">
                  <pic:nvPicPr>
                    <pic:cNvPr id="22311" name="Picture 22311"/>
                    <pic:cNvPicPr/>
                  </pic:nvPicPr>
                  <pic:blipFill>
                    <a:blip r:embed="rId35"/>
                    <a:stretch>
                      <a:fillRect/>
                    </a:stretch>
                  </pic:blipFill>
                  <pic:spPr>
                    <a:xfrm>
                      <a:off x="0" y="0"/>
                      <a:ext cx="9144" cy="9144"/>
                    </a:xfrm>
                    <a:prstGeom prst="rect">
                      <a:avLst/>
                    </a:prstGeom>
                  </pic:spPr>
                </pic:pic>
              </a:graphicData>
            </a:graphic>
          </wp:inline>
        </w:drawing>
      </w:r>
      <w:r>
        <w:t>лиц, обладающих правом первой и второй подписи, указанных в карточке образцов подписей, и направляет его в финансовый орган с приложением муниципального контракта, договора (соглашения), контракта (договора) и документов подтверждающих возникновение денежного обязательства участника казначейского сопровождения (далее - документы-основания).</w:t>
      </w:r>
    </w:p>
    <w:p w:rsidR="00DD7FE8" w:rsidRDefault="00C43F1D" w:rsidP="00C43F1D">
      <w:pPr>
        <w:ind w:left="14" w:right="0" w:firstLine="922"/>
      </w:pPr>
      <w:proofErr w:type="gramStart"/>
      <w:r>
        <w:t xml:space="preserve">При документообороте на бумажных носителях участник казначейского сопровождения оформляет распоряжение на бумажном носителе в двух экземплярах, на одном экземпляре проставляет подписи лиц, </w:t>
      </w:r>
      <w:r>
        <w:rPr>
          <w:noProof/>
        </w:rPr>
        <w:drawing>
          <wp:inline distT="0" distB="0" distL="0" distR="0">
            <wp:extent cx="9144" cy="9144"/>
            <wp:effectExtent l="0" t="0" r="0" b="0"/>
            <wp:docPr id="22313" name="Picture 22313"/>
            <wp:cNvGraphicFramePr/>
            <a:graphic xmlns:a="http://schemas.openxmlformats.org/drawingml/2006/main">
              <a:graphicData uri="http://schemas.openxmlformats.org/drawingml/2006/picture">
                <pic:pic xmlns:pic="http://schemas.openxmlformats.org/drawingml/2006/picture">
                  <pic:nvPicPr>
                    <pic:cNvPr id="22313" name="Picture 22313"/>
                    <pic:cNvPicPr/>
                  </pic:nvPicPr>
                  <pic:blipFill>
                    <a:blip r:embed="rId47"/>
                    <a:stretch>
                      <a:fillRect/>
                    </a:stretch>
                  </pic:blipFill>
                  <pic:spPr>
                    <a:xfrm>
                      <a:off x="0" y="0"/>
                      <a:ext cx="9144" cy="9144"/>
                    </a:xfrm>
                    <a:prstGeom prst="rect">
                      <a:avLst/>
                    </a:prstGeom>
                  </pic:spPr>
                </pic:pic>
              </a:graphicData>
            </a:graphic>
          </wp:inline>
        </w:drawing>
      </w:r>
      <w:r>
        <w:t xml:space="preserve">обладающих правом первой и второй подписи, указанных в карточке </w:t>
      </w:r>
      <w:r>
        <w:rPr>
          <w:noProof/>
        </w:rPr>
        <w:drawing>
          <wp:inline distT="0" distB="0" distL="0" distR="0">
            <wp:extent cx="9144" cy="27432"/>
            <wp:effectExtent l="0" t="0" r="0" b="0"/>
            <wp:docPr id="61193" name="Picture 61193"/>
            <wp:cNvGraphicFramePr/>
            <a:graphic xmlns:a="http://schemas.openxmlformats.org/drawingml/2006/main">
              <a:graphicData uri="http://schemas.openxmlformats.org/drawingml/2006/picture">
                <pic:pic xmlns:pic="http://schemas.openxmlformats.org/drawingml/2006/picture">
                  <pic:nvPicPr>
                    <pic:cNvPr id="61193" name="Picture 61193"/>
                    <pic:cNvPicPr/>
                  </pic:nvPicPr>
                  <pic:blipFill>
                    <a:blip r:embed="rId48"/>
                    <a:stretch>
                      <a:fillRect/>
                    </a:stretch>
                  </pic:blipFill>
                  <pic:spPr>
                    <a:xfrm>
                      <a:off x="0" y="0"/>
                      <a:ext cx="9144" cy="27432"/>
                    </a:xfrm>
                    <a:prstGeom prst="rect">
                      <a:avLst/>
                    </a:prstGeom>
                  </pic:spPr>
                </pic:pic>
              </a:graphicData>
            </a:graphic>
          </wp:inline>
        </w:drawing>
      </w:r>
      <w:r>
        <w:t xml:space="preserve">образцов подписей участника казначейского сопровождения, и печать </w:t>
      </w:r>
      <w:r>
        <w:rPr>
          <w:noProof/>
        </w:rPr>
        <w:drawing>
          <wp:inline distT="0" distB="0" distL="0" distR="0">
            <wp:extent cx="9144" cy="9144"/>
            <wp:effectExtent l="0" t="0" r="0" b="0"/>
            <wp:docPr id="22316" name="Picture 22316"/>
            <wp:cNvGraphicFramePr/>
            <a:graphic xmlns:a="http://schemas.openxmlformats.org/drawingml/2006/main">
              <a:graphicData uri="http://schemas.openxmlformats.org/drawingml/2006/picture">
                <pic:pic xmlns:pic="http://schemas.openxmlformats.org/drawingml/2006/picture">
                  <pic:nvPicPr>
                    <pic:cNvPr id="22316" name="Picture 22316"/>
                    <pic:cNvPicPr/>
                  </pic:nvPicPr>
                  <pic:blipFill>
                    <a:blip r:embed="rId49"/>
                    <a:stretch>
                      <a:fillRect/>
                    </a:stretch>
                  </pic:blipFill>
                  <pic:spPr>
                    <a:xfrm>
                      <a:off x="0" y="0"/>
                      <a:ext cx="9144" cy="9144"/>
                    </a:xfrm>
                    <a:prstGeom prst="rect">
                      <a:avLst/>
                    </a:prstGeom>
                  </pic:spPr>
                </pic:pic>
              </a:graphicData>
            </a:graphic>
          </wp:inline>
        </w:drawing>
      </w:r>
      <w:r>
        <w:t>участника казначейского сопровождения (при наличии) (далее - первый экземпляр распоряжения), направляет оба экземпляра распоряжения с приложением муниципального контракта, договора (соглашения), контракта (договора) и</w:t>
      </w:r>
      <w:proofErr w:type="gramEnd"/>
      <w:r>
        <w:t xml:space="preserve"> документов-оснований в финансовый орган.</w:t>
      </w:r>
    </w:p>
    <w:p w:rsidR="00DD7FE8" w:rsidRDefault="00C43F1D" w:rsidP="00C43F1D">
      <w:pPr>
        <w:numPr>
          <w:ilvl w:val="0"/>
          <w:numId w:val="8"/>
        </w:numPr>
        <w:spacing w:after="23" w:line="234" w:lineRule="auto"/>
        <w:ind w:right="0"/>
      </w:pPr>
      <w:r>
        <w:t>В целях санкционирования целевых расходов, связанных с поставкой товаров, выполнением работ, оказанием услуг, участник казначейского сопровождения направляет в финансовый орган вместе с распоряжением документы-основания:</w:t>
      </w:r>
    </w:p>
    <w:p w:rsidR="00DD7FE8" w:rsidRDefault="00C43F1D" w:rsidP="00C43F1D">
      <w:pPr>
        <w:spacing w:after="23" w:line="234" w:lineRule="auto"/>
        <w:ind w:left="14" w:right="0" w:firstLine="883"/>
      </w:pPr>
      <w:proofErr w:type="gramStart"/>
      <w:r>
        <w:t xml:space="preserve">контракт (договор) на поставку товаров, выполнение работ, оказание услуг; по поставке товаров - накладная и (или) акт приемки-передачи и (или) </w:t>
      </w:r>
      <w:r>
        <w:rPr>
          <w:noProof/>
        </w:rPr>
        <w:drawing>
          <wp:inline distT="0" distB="0" distL="0" distR="0">
            <wp:extent cx="9144" cy="9144"/>
            <wp:effectExtent l="0" t="0" r="0" b="0"/>
            <wp:docPr id="24462" name="Picture 24462"/>
            <wp:cNvGraphicFramePr/>
            <a:graphic xmlns:a="http://schemas.openxmlformats.org/drawingml/2006/main">
              <a:graphicData uri="http://schemas.openxmlformats.org/drawingml/2006/picture">
                <pic:pic xmlns:pic="http://schemas.openxmlformats.org/drawingml/2006/picture">
                  <pic:nvPicPr>
                    <pic:cNvPr id="24462" name="Picture 24462"/>
                    <pic:cNvPicPr/>
                  </pic:nvPicPr>
                  <pic:blipFill>
                    <a:blip r:embed="rId12"/>
                    <a:stretch>
                      <a:fillRect/>
                    </a:stretch>
                  </pic:blipFill>
                  <pic:spPr>
                    <a:xfrm>
                      <a:off x="0" y="0"/>
                      <a:ext cx="9144" cy="9144"/>
                    </a:xfrm>
                    <a:prstGeom prst="rect">
                      <a:avLst/>
                    </a:prstGeom>
                  </pic:spPr>
                </pic:pic>
              </a:graphicData>
            </a:graphic>
          </wp:inline>
        </w:drawing>
      </w:r>
      <w:r w:rsidR="00C3169D">
        <w:t>счет-факт</w:t>
      </w:r>
      <w:r>
        <w:t xml:space="preserve">ура; по оказанию услуг - акт оказанных услуг, и (или) счет, и (или) счет фактура; по выполнению работ - акт выполненных работ, и (или) справка о </w:t>
      </w:r>
      <w:r>
        <w:rPr>
          <w:noProof/>
        </w:rPr>
        <w:drawing>
          <wp:inline distT="0" distB="0" distL="0" distR="0">
            <wp:extent cx="9144" cy="9144"/>
            <wp:effectExtent l="0" t="0" r="0" b="0"/>
            <wp:docPr id="24463" name="Picture 24463"/>
            <wp:cNvGraphicFramePr/>
            <a:graphic xmlns:a="http://schemas.openxmlformats.org/drawingml/2006/main">
              <a:graphicData uri="http://schemas.openxmlformats.org/drawingml/2006/picture">
                <pic:pic xmlns:pic="http://schemas.openxmlformats.org/drawingml/2006/picture">
                  <pic:nvPicPr>
                    <pic:cNvPr id="24463" name="Picture 24463"/>
                    <pic:cNvPicPr/>
                  </pic:nvPicPr>
                  <pic:blipFill>
                    <a:blip r:embed="rId26"/>
                    <a:stretch>
                      <a:fillRect/>
                    </a:stretch>
                  </pic:blipFill>
                  <pic:spPr>
                    <a:xfrm>
                      <a:off x="0" y="0"/>
                      <a:ext cx="9144" cy="9144"/>
                    </a:xfrm>
                    <a:prstGeom prst="rect">
                      <a:avLst/>
                    </a:prstGeom>
                  </pic:spPr>
                </pic:pic>
              </a:graphicData>
            </a:graphic>
          </wp:inline>
        </w:drawing>
      </w:r>
      <w:r>
        <w:t>стоимости выполненных работ и затрат, и (или) счет, и (или) счет-фактура;</w:t>
      </w:r>
      <w:proofErr w:type="gramEnd"/>
      <w:r>
        <w:t xml:space="preserve"> универсальный передаточный документ; иной до</w:t>
      </w:r>
      <w:r w:rsidR="00C3169D">
        <w:t xml:space="preserve">кумент, предусмотренный </w:t>
      </w:r>
      <w:r w:rsidR="00C3169D">
        <w:lastRenderedPageBreak/>
        <w:t>контракт</w:t>
      </w:r>
      <w:r>
        <w:t xml:space="preserve">ом (договором) на </w:t>
      </w:r>
      <w:r>
        <w:rPr>
          <w:noProof/>
        </w:rPr>
        <w:drawing>
          <wp:inline distT="0" distB="0" distL="0" distR="0">
            <wp:extent cx="9144" cy="9144"/>
            <wp:effectExtent l="0" t="0" r="0" b="0"/>
            <wp:docPr id="24465" name="Picture 24465"/>
            <wp:cNvGraphicFramePr/>
            <a:graphic xmlns:a="http://schemas.openxmlformats.org/drawingml/2006/main">
              <a:graphicData uri="http://schemas.openxmlformats.org/drawingml/2006/picture">
                <pic:pic xmlns:pic="http://schemas.openxmlformats.org/drawingml/2006/picture">
                  <pic:nvPicPr>
                    <pic:cNvPr id="24465" name="Picture 24465"/>
                    <pic:cNvPicPr/>
                  </pic:nvPicPr>
                  <pic:blipFill>
                    <a:blip r:embed="rId23"/>
                    <a:stretch>
                      <a:fillRect/>
                    </a:stretch>
                  </pic:blipFill>
                  <pic:spPr>
                    <a:xfrm>
                      <a:off x="0" y="0"/>
                      <a:ext cx="9144" cy="9144"/>
                    </a:xfrm>
                    <a:prstGeom prst="rect">
                      <a:avLst/>
                    </a:prstGeom>
                  </pic:spPr>
                </pic:pic>
              </a:graphicData>
            </a:graphic>
          </wp:inline>
        </w:drawing>
      </w:r>
      <w:r>
        <w:t>поставку товаров, выполнение работ, оказание услуг.</w:t>
      </w:r>
    </w:p>
    <w:p w:rsidR="00DD7FE8" w:rsidRDefault="00C43F1D" w:rsidP="00C43F1D">
      <w:pPr>
        <w:numPr>
          <w:ilvl w:val="0"/>
          <w:numId w:val="8"/>
        </w:numPr>
        <w:ind w:right="0"/>
      </w:pPr>
      <w:r>
        <w:t>При санкционировании целевых расходов финансовый орган проверяет распоряжение и документы-основания по следующим направлениям:</w:t>
      </w:r>
    </w:p>
    <w:p w:rsidR="00DD7FE8" w:rsidRDefault="00C43F1D" w:rsidP="00C43F1D">
      <w:pPr>
        <w:numPr>
          <w:ilvl w:val="1"/>
          <w:numId w:val="8"/>
        </w:numPr>
        <w:ind w:right="0"/>
      </w:pPr>
      <w:r>
        <w:rPr>
          <w:noProof/>
        </w:rPr>
        <w:drawing>
          <wp:anchor distT="0" distB="0" distL="114300" distR="114300" simplePos="0" relativeHeight="251668480" behindDoc="0" locked="0" layoutInCell="1" allowOverlap="0">
            <wp:simplePos x="0" y="0"/>
            <wp:positionH relativeFrom="page">
              <wp:posOffset>7086599</wp:posOffset>
            </wp:positionH>
            <wp:positionV relativeFrom="page">
              <wp:posOffset>2304288</wp:posOffset>
            </wp:positionV>
            <wp:extent cx="9144" cy="9144"/>
            <wp:effectExtent l="0" t="0" r="0" b="0"/>
            <wp:wrapSquare wrapText="bothSides"/>
            <wp:docPr id="24461" name="Picture 24461"/>
            <wp:cNvGraphicFramePr/>
            <a:graphic xmlns:a="http://schemas.openxmlformats.org/drawingml/2006/main">
              <a:graphicData uri="http://schemas.openxmlformats.org/drawingml/2006/picture">
                <pic:pic xmlns:pic="http://schemas.openxmlformats.org/drawingml/2006/picture">
                  <pic:nvPicPr>
                    <pic:cNvPr id="24461" name="Picture 24461"/>
                    <pic:cNvPicPr/>
                  </pic:nvPicPr>
                  <pic:blipFill>
                    <a:blip r:embed="rId10"/>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7086599</wp:posOffset>
            </wp:positionH>
            <wp:positionV relativeFrom="page">
              <wp:posOffset>7818120</wp:posOffset>
            </wp:positionV>
            <wp:extent cx="9144" cy="9144"/>
            <wp:effectExtent l="0" t="0" r="0" b="0"/>
            <wp:wrapSquare wrapText="bothSides"/>
            <wp:docPr id="24466" name="Picture 24466"/>
            <wp:cNvGraphicFramePr/>
            <a:graphic xmlns:a="http://schemas.openxmlformats.org/drawingml/2006/main">
              <a:graphicData uri="http://schemas.openxmlformats.org/drawingml/2006/picture">
                <pic:pic xmlns:pic="http://schemas.openxmlformats.org/drawingml/2006/picture">
                  <pic:nvPicPr>
                    <pic:cNvPr id="24466" name="Picture 24466"/>
                    <pic:cNvPicPr/>
                  </pic:nvPicPr>
                  <pic:blipFill>
                    <a:blip r:embed="rId19"/>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7086599</wp:posOffset>
            </wp:positionH>
            <wp:positionV relativeFrom="page">
              <wp:posOffset>4096512</wp:posOffset>
            </wp:positionV>
            <wp:extent cx="9144" cy="9144"/>
            <wp:effectExtent l="0" t="0" r="0" b="0"/>
            <wp:wrapSquare wrapText="bothSides"/>
            <wp:docPr id="24464" name="Picture 24464"/>
            <wp:cNvGraphicFramePr/>
            <a:graphic xmlns:a="http://schemas.openxmlformats.org/drawingml/2006/main">
              <a:graphicData uri="http://schemas.openxmlformats.org/drawingml/2006/picture">
                <pic:pic xmlns:pic="http://schemas.openxmlformats.org/drawingml/2006/picture">
                  <pic:nvPicPr>
                    <pic:cNvPr id="24464" name="Picture 24464"/>
                    <pic:cNvPicPr/>
                  </pic:nvPicPr>
                  <pic:blipFill>
                    <a:blip r:embed="rId1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7086599</wp:posOffset>
            </wp:positionH>
            <wp:positionV relativeFrom="page">
              <wp:posOffset>8412480</wp:posOffset>
            </wp:positionV>
            <wp:extent cx="9144" cy="9144"/>
            <wp:effectExtent l="0" t="0" r="0" b="0"/>
            <wp:wrapSquare wrapText="bothSides"/>
            <wp:docPr id="24467" name="Picture 24467"/>
            <wp:cNvGraphicFramePr/>
            <a:graphic xmlns:a="http://schemas.openxmlformats.org/drawingml/2006/main">
              <a:graphicData uri="http://schemas.openxmlformats.org/drawingml/2006/picture">
                <pic:pic xmlns:pic="http://schemas.openxmlformats.org/drawingml/2006/picture">
                  <pic:nvPicPr>
                    <pic:cNvPr id="24467" name="Picture 24467"/>
                    <pic:cNvPicPr/>
                  </pic:nvPicPr>
                  <pic:blipFill>
                    <a:blip r:embed="rId26"/>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7086599</wp:posOffset>
            </wp:positionH>
            <wp:positionV relativeFrom="page">
              <wp:posOffset>8439912</wp:posOffset>
            </wp:positionV>
            <wp:extent cx="9144" cy="9144"/>
            <wp:effectExtent l="0" t="0" r="0" b="0"/>
            <wp:wrapSquare wrapText="bothSides"/>
            <wp:docPr id="24469" name="Picture 24469"/>
            <wp:cNvGraphicFramePr/>
            <a:graphic xmlns:a="http://schemas.openxmlformats.org/drawingml/2006/main">
              <a:graphicData uri="http://schemas.openxmlformats.org/drawingml/2006/picture">
                <pic:pic xmlns:pic="http://schemas.openxmlformats.org/drawingml/2006/picture">
                  <pic:nvPicPr>
                    <pic:cNvPr id="24469" name="Picture 24469"/>
                    <pic:cNvPicPr/>
                  </pic:nvPicPr>
                  <pic:blipFill>
                    <a:blip r:embed="rId23"/>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7086599</wp:posOffset>
            </wp:positionH>
            <wp:positionV relativeFrom="page">
              <wp:posOffset>8467344</wp:posOffset>
            </wp:positionV>
            <wp:extent cx="9144" cy="9144"/>
            <wp:effectExtent l="0" t="0" r="0" b="0"/>
            <wp:wrapSquare wrapText="bothSides"/>
            <wp:docPr id="24470" name="Picture 24470"/>
            <wp:cNvGraphicFramePr/>
            <a:graphic xmlns:a="http://schemas.openxmlformats.org/drawingml/2006/main">
              <a:graphicData uri="http://schemas.openxmlformats.org/drawingml/2006/picture">
                <pic:pic xmlns:pic="http://schemas.openxmlformats.org/drawingml/2006/picture">
                  <pic:nvPicPr>
                    <pic:cNvPr id="24470" name="Picture 24470"/>
                    <pic:cNvPicPr/>
                  </pic:nvPicPr>
                  <pic:blipFill>
                    <a:blip r:embed="rId43"/>
                    <a:stretch>
                      <a:fillRect/>
                    </a:stretch>
                  </pic:blipFill>
                  <pic:spPr>
                    <a:xfrm>
                      <a:off x="0" y="0"/>
                      <a:ext cx="9144" cy="9144"/>
                    </a:xfrm>
                    <a:prstGeom prst="rect">
                      <a:avLst/>
                    </a:prstGeom>
                  </pic:spPr>
                </pic:pic>
              </a:graphicData>
            </a:graphic>
          </wp:anchor>
        </w:drawing>
      </w:r>
      <w:r>
        <w:t>соответствие распоряжения требованиям, установленным пунктами 8, 9 настоящего Порядка;</w:t>
      </w:r>
    </w:p>
    <w:p w:rsidR="00DD7FE8" w:rsidRDefault="00C43F1D" w:rsidP="00C43F1D">
      <w:pPr>
        <w:numPr>
          <w:ilvl w:val="1"/>
          <w:numId w:val="8"/>
        </w:numPr>
        <w:spacing w:after="23" w:line="234" w:lineRule="auto"/>
        <w:ind w:right="0"/>
      </w:pPr>
      <w:r>
        <w:t>соответствие подписей лиц участника казначейского сопровождения, проставленных на распоряжении, подписям лиц, обладающих правом первой и второй подписи в карточке образцов подписей;</w:t>
      </w:r>
    </w:p>
    <w:p w:rsidR="00DD7FE8" w:rsidRDefault="00C3169D" w:rsidP="00C43F1D">
      <w:pPr>
        <w:numPr>
          <w:ilvl w:val="0"/>
          <w:numId w:val="9"/>
        </w:numPr>
        <w:spacing w:after="23" w:line="234" w:lineRule="auto"/>
        <w:ind w:right="0" w:firstLine="883"/>
      </w:pPr>
      <w:proofErr w:type="gramStart"/>
      <w:r>
        <w:t>В</w:t>
      </w:r>
      <w:r w:rsidR="00C43F1D">
        <w:t xml:space="preserve"> соответствие идентификатора муниципального контракта, договора (соглашения),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 (изменениях сведений);</w:t>
      </w:r>
      <w:proofErr w:type="gramEnd"/>
    </w:p>
    <w:p w:rsidR="00DD7FE8" w:rsidRDefault="00C43F1D" w:rsidP="00C43F1D">
      <w:pPr>
        <w:numPr>
          <w:ilvl w:val="1"/>
          <w:numId w:val="9"/>
        </w:numPr>
        <w:ind w:right="0"/>
      </w:pPr>
      <w:r>
        <w:t>соответствие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DD7FE8" w:rsidRDefault="00C43F1D" w:rsidP="00C43F1D">
      <w:pPr>
        <w:numPr>
          <w:ilvl w:val="1"/>
          <w:numId w:val="9"/>
        </w:numPr>
        <w:ind w:right="0"/>
      </w:pPr>
      <w:r>
        <w:t xml:space="preserve">не превышение суммы, указанной в распоряжении, над суммой остатка средств </w:t>
      </w:r>
      <w:r w:rsidR="00C3169D">
        <w:t>по соответствующему направлению</w:t>
      </w:r>
      <w:r>
        <w:t xml:space="preserve"> расходования целевых </w:t>
      </w:r>
      <w:r>
        <w:rPr>
          <w:noProof/>
        </w:rPr>
        <w:drawing>
          <wp:inline distT="0" distB="0" distL="0" distR="0">
            <wp:extent cx="9144" cy="9144"/>
            <wp:effectExtent l="0" t="0" r="0" b="0"/>
            <wp:docPr id="24468" name="Picture 24468"/>
            <wp:cNvGraphicFramePr/>
            <a:graphic xmlns:a="http://schemas.openxmlformats.org/drawingml/2006/main">
              <a:graphicData uri="http://schemas.openxmlformats.org/drawingml/2006/picture">
                <pic:pic xmlns:pic="http://schemas.openxmlformats.org/drawingml/2006/picture">
                  <pic:nvPicPr>
                    <pic:cNvPr id="24468" name="Picture 24468"/>
                    <pic:cNvPicPr/>
                  </pic:nvPicPr>
                  <pic:blipFill>
                    <a:blip r:embed="rId26"/>
                    <a:stretch>
                      <a:fillRect/>
                    </a:stretch>
                  </pic:blipFill>
                  <pic:spPr>
                    <a:xfrm>
                      <a:off x="0" y="0"/>
                      <a:ext cx="9144" cy="9144"/>
                    </a:xfrm>
                    <a:prstGeom prst="rect">
                      <a:avLst/>
                    </a:prstGeom>
                  </pic:spPr>
                </pic:pic>
              </a:graphicData>
            </a:graphic>
          </wp:inline>
        </w:drawing>
      </w:r>
      <w:r>
        <w:rPr>
          <w:noProof/>
        </w:rPr>
        <w:drawing>
          <wp:inline distT="0" distB="0" distL="0" distR="0">
            <wp:extent cx="9144" cy="9144"/>
            <wp:effectExtent l="0" t="0" r="0" b="0"/>
            <wp:docPr id="24471" name="Picture 24471"/>
            <wp:cNvGraphicFramePr/>
            <a:graphic xmlns:a="http://schemas.openxmlformats.org/drawingml/2006/main">
              <a:graphicData uri="http://schemas.openxmlformats.org/drawingml/2006/picture">
                <pic:pic xmlns:pic="http://schemas.openxmlformats.org/drawingml/2006/picture">
                  <pic:nvPicPr>
                    <pic:cNvPr id="24471" name="Picture 24471"/>
                    <pic:cNvPicPr/>
                  </pic:nvPicPr>
                  <pic:blipFill>
                    <a:blip r:embed="rId45"/>
                    <a:stretch>
                      <a:fillRect/>
                    </a:stretch>
                  </pic:blipFill>
                  <pic:spPr>
                    <a:xfrm>
                      <a:off x="0" y="0"/>
                      <a:ext cx="9144" cy="9144"/>
                    </a:xfrm>
                    <a:prstGeom prst="rect">
                      <a:avLst/>
                    </a:prstGeom>
                  </pic:spPr>
                </pic:pic>
              </a:graphicData>
            </a:graphic>
          </wp:inline>
        </w:drawing>
      </w:r>
      <w:r>
        <w:t>средств, указанному в Сведениях (изменениях сведения), и суммой остатка средств на лицевом счете по соответствующему муниципальному контракту, договору (соглашению), контракту (договору);</w:t>
      </w:r>
    </w:p>
    <w:p w:rsidR="00DD7FE8" w:rsidRDefault="00C43F1D" w:rsidP="00C43F1D">
      <w:pPr>
        <w:spacing w:after="0" w:line="259" w:lineRule="auto"/>
        <w:ind w:left="0" w:right="29" w:firstLine="0"/>
      </w:pPr>
      <w:r>
        <w:rPr>
          <w:noProof/>
        </w:rPr>
        <w:drawing>
          <wp:inline distT="0" distB="0" distL="0" distR="0">
            <wp:extent cx="54864" cy="128016"/>
            <wp:effectExtent l="0" t="0" r="0" b="0"/>
            <wp:docPr id="24472" name="Picture 24472"/>
            <wp:cNvGraphicFramePr/>
            <a:graphic xmlns:a="http://schemas.openxmlformats.org/drawingml/2006/main">
              <a:graphicData uri="http://schemas.openxmlformats.org/drawingml/2006/picture">
                <pic:pic xmlns:pic="http://schemas.openxmlformats.org/drawingml/2006/picture">
                  <pic:nvPicPr>
                    <pic:cNvPr id="24472" name="Picture 24472"/>
                    <pic:cNvPicPr/>
                  </pic:nvPicPr>
                  <pic:blipFill>
                    <a:blip r:embed="rId50"/>
                    <a:stretch>
                      <a:fillRect/>
                    </a:stretch>
                  </pic:blipFill>
                  <pic:spPr>
                    <a:xfrm>
                      <a:off x="0" y="0"/>
                      <a:ext cx="54864" cy="128016"/>
                    </a:xfrm>
                    <a:prstGeom prst="rect">
                      <a:avLst/>
                    </a:prstGeom>
                  </pic:spPr>
                </pic:pic>
              </a:graphicData>
            </a:graphic>
          </wp:inline>
        </w:drawing>
      </w:r>
      <w:r>
        <w:t>1.6. наличие в распоряжении, связанном с поставкой товаров</w:t>
      </w:r>
    </w:p>
    <w:p w:rsidR="00DD7FE8" w:rsidRDefault="00C43F1D" w:rsidP="00C43F1D">
      <w:pPr>
        <w:spacing w:after="0" w:line="259" w:lineRule="auto"/>
        <w:ind w:left="9446" w:right="-14" w:firstLine="0"/>
      </w:pPr>
      <w:r>
        <w:rPr>
          <w:noProof/>
        </w:rPr>
        <w:drawing>
          <wp:inline distT="0" distB="0" distL="0" distR="0">
            <wp:extent cx="9144" cy="9144"/>
            <wp:effectExtent l="0" t="0" r="0" b="0"/>
            <wp:docPr id="24473" name="Picture 24473"/>
            <wp:cNvGraphicFramePr/>
            <a:graphic xmlns:a="http://schemas.openxmlformats.org/drawingml/2006/main">
              <a:graphicData uri="http://schemas.openxmlformats.org/drawingml/2006/picture">
                <pic:pic xmlns:pic="http://schemas.openxmlformats.org/drawingml/2006/picture">
                  <pic:nvPicPr>
                    <pic:cNvPr id="24473" name="Picture 24473"/>
                    <pic:cNvPicPr/>
                  </pic:nvPicPr>
                  <pic:blipFill>
                    <a:blip r:embed="rId51"/>
                    <a:stretch>
                      <a:fillRect/>
                    </a:stretch>
                  </pic:blipFill>
                  <pic:spPr>
                    <a:xfrm>
                      <a:off x="0" y="0"/>
                      <a:ext cx="9144" cy="9144"/>
                    </a:xfrm>
                    <a:prstGeom prst="rect">
                      <a:avLst/>
                    </a:prstGeom>
                  </pic:spPr>
                </pic:pic>
              </a:graphicData>
            </a:graphic>
          </wp:inline>
        </w:drawing>
      </w:r>
    </w:p>
    <w:p w:rsidR="00DD7FE8" w:rsidRDefault="00C43F1D" w:rsidP="00C43F1D">
      <w:pPr>
        <w:spacing w:after="28"/>
        <w:ind w:left="86" w:right="0" w:firstLine="0"/>
      </w:pPr>
      <w:r>
        <w:t>(выполнением работ, оказанием услуг), реквизитов контракта (договора)</w:t>
      </w:r>
    </w:p>
    <w:p w:rsidR="00DD7FE8" w:rsidRDefault="00C43F1D" w:rsidP="00C43F1D">
      <w:pPr>
        <w:ind w:left="14" w:right="0" w:firstLine="0"/>
      </w:pPr>
      <w:r>
        <w:rPr>
          <w:noProof/>
        </w:rPr>
        <w:drawing>
          <wp:inline distT="0" distB="0" distL="0" distR="0">
            <wp:extent cx="9144" cy="9144"/>
            <wp:effectExtent l="0" t="0" r="0" b="0"/>
            <wp:docPr id="24474" name="Picture 24474"/>
            <wp:cNvGraphicFramePr/>
            <a:graphic xmlns:a="http://schemas.openxmlformats.org/drawingml/2006/main">
              <a:graphicData uri="http://schemas.openxmlformats.org/drawingml/2006/picture">
                <pic:pic xmlns:pic="http://schemas.openxmlformats.org/drawingml/2006/picture">
                  <pic:nvPicPr>
                    <pic:cNvPr id="24474" name="Picture 24474"/>
                    <pic:cNvPicPr/>
                  </pic:nvPicPr>
                  <pic:blipFill>
                    <a:blip r:embed="rId52"/>
                    <a:stretch>
                      <a:fillRect/>
                    </a:stretch>
                  </pic:blipFill>
                  <pic:spPr>
                    <a:xfrm>
                      <a:off x="0" y="0"/>
                      <a:ext cx="9144" cy="9144"/>
                    </a:xfrm>
                    <a:prstGeom prst="rect">
                      <a:avLst/>
                    </a:prstGeom>
                  </pic:spPr>
                </pic:pic>
              </a:graphicData>
            </a:graphic>
          </wp:inline>
        </w:drawing>
      </w:r>
      <w:proofErr w:type="gramStart"/>
      <w:r>
        <w:t>(номер,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w:t>
      </w:r>
      <w:r>
        <w:rPr>
          <w:noProof/>
        </w:rPr>
        <w:drawing>
          <wp:inline distT="0" distB="0" distL="0" distR="0">
            <wp:extent cx="9144" cy="9144"/>
            <wp:effectExtent l="0" t="0" r="0" b="0"/>
            <wp:docPr id="26495" name="Picture 26495"/>
            <wp:cNvGraphicFramePr/>
            <a:graphic xmlns:a="http://schemas.openxmlformats.org/drawingml/2006/main">
              <a:graphicData uri="http://schemas.openxmlformats.org/drawingml/2006/picture">
                <pic:pic xmlns:pic="http://schemas.openxmlformats.org/drawingml/2006/picture">
                  <pic:nvPicPr>
                    <pic:cNvPr id="26495" name="Picture 26495"/>
                    <pic:cNvPicPr/>
                  </pic:nvPicPr>
                  <pic:blipFill>
                    <a:blip r:embed="rId35"/>
                    <a:stretch>
                      <a:fillRect/>
                    </a:stretch>
                  </pic:blipFill>
                  <pic:spPr>
                    <a:xfrm>
                      <a:off x="0" y="0"/>
                      <a:ext cx="9144" cy="9144"/>
                    </a:xfrm>
                    <a:prstGeom prst="rect">
                      <a:avLst/>
                    </a:prstGeom>
                  </pic:spPr>
                </pic:pic>
              </a:graphicData>
            </a:graphic>
          </wp:inline>
        </w:drawing>
      </w:r>
      <w:proofErr w:type="gramEnd"/>
    </w:p>
    <w:p w:rsidR="00DD7FE8" w:rsidRDefault="00C3169D" w:rsidP="00C43F1D">
      <w:pPr>
        <w:numPr>
          <w:ilvl w:val="1"/>
          <w:numId w:val="10"/>
        </w:numPr>
        <w:spacing w:after="26"/>
        <w:ind w:right="0"/>
      </w:pPr>
      <w:proofErr w:type="gramStart"/>
      <w:r>
        <w:t>соответст</w:t>
      </w:r>
      <w:r w:rsidR="00C43F1D">
        <w:t xml:space="preserve">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w:t>
      </w:r>
      <w:r w:rsidR="00C43F1D">
        <w:rPr>
          <w:noProof/>
        </w:rPr>
        <w:drawing>
          <wp:inline distT="0" distB="0" distL="0" distR="0">
            <wp:extent cx="9144" cy="9144"/>
            <wp:effectExtent l="0" t="0" r="0" b="0"/>
            <wp:docPr id="26496" name="Picture 26496"/>
            <wp:cNvGraphicFramePr/>
            <a:graphic xmlns:a="http://schemas.openxmlformats.org/drawingml/2006/main">
              <a:graphicData uri="http://schemas.openxmlformats.org/drawingml/2006/picture">
                <pic:pic xmlns:pic="http://schemas.openxmlformats.org/drawingml/2006/picture">
                  <pic:nvPicPr>
                    <pic:cNvPr id="26496" name="Picture 26496"/>
                    <pic:cNvPicPr/>
                  </pic:nvPicPr>
                  <pic:blipFill>
                    <a:blip r:embed="rId24"/>
                    <a:stretch>
                      <a:fillRect/>
                    </a:stretch>
                  </pic:blipFill>
                  <pic:spPr>
                    <a:xfrm>
                      <a:off x="0" y="0"/>
                      <a:ext cx="9144" cy="9144"/>
                    </a:xfrm>
                    <a:prstGeom prst="rect">
                      <a:avLst/>
                    </a:prstGeom>
                  </pic:spPr>
                </pic:pic>
              </a:graphicData>
            </a:graphic>
          </wp:inline>
        </w:drawing>
      </w:r>
      <w:r w:rsidR="00C43F1D">
        <w:t>распоряжении, предмету (результатам) и условиям муниципального контракта, договора (соглашения), контракта (договора);</w:t>
      </w:r>
      <w:proofErr w:type="gramEnd"/>
    </w:p>
    <w:p w:rsidR="00DD7FE8" w:rsidRDefault="00C43F1D" w:rsidP="00C43F1D">
      <w:pPr>
        <w:numPr>
          <w:ilvl w:val="1"/>
          <w:numId w:val="10"/>
        </w:numPr>
        <w:ind w:right="0"/>
      </w:pPr>
      <w:r>
        <w:t xml:space="preserve">соответствие текстового назначения платежа, указанного в распоряжении, направлению расходования целевых средств, указанному в </w:t>
      </w:r>
      <w:r>
        <w:rPr>
          <w:noProof/>
        </w:rPr>
        <w:drawing>
          <wp:inline distT="0" distB="0" distL="0" distR="0">
            <wp:extent cx="9144" cy="9144"/>
            <wp:effectExtent l="0" t="0" r="0" b="0"/>
            <wp:docPr id="26497" name="Picture 26497"/>
            <wp:cNvGraphicFramePr/>
            <a:graphic xmlns:a="http://schemas.openxmlformats.org/drawingml/2006/main">
              <a:graphicData uri="http://schemas.openxmlformats.org/drawingml/2006/picture">
                <pic:pic xmlns:pic="http://schemas.openxmlformats.org/drawingml/2006/picture">
                  <pic:nvPicPr>
                    <pic:cNvPr id="26497" name="Picture 26497"/>
                    <pic:cNvPicPr/>
                  </pic:nvPicPr>
                  <pic:blipFill>
                    <a:blip r:embed="rId47"/>
                    <a:stretch>
                      <a:fillRect/>
                    </a:stretch>
                  </pic:blipFill>
                  <pic:spPr>
                    <a:xfrm>
                      <a:off x="0" y="0"/>
                      <a:ext cx="9144" cy="9144"/>
                    </a:xfrm>
                    <a:prstGeom prst="rect">
                      <a:avLst/>
                    </a:prstGeom>
                  </pic:spPr>
                </pic:pic>
              </a:graphicData>
            </a:graphic>
          </wp:inline>
        </w:drawing>
      </w:r>
      <w:r>
        <w:t xml:space="preserve">Сведениях (изменениях сведений); </w:t>
      </w:r>
      <w:r>
        <w:rPr>
          <w:noProof/>
        </w:rPr>
        <w:drawing>
          <wp:inline distT="0" distB="0" distL="0" distR="0">
            <wp:extent cx="18288" cy="18288"/>
            <wp:effectExtent l="0" t="0" r="0" b="0"/>
            <wp:docPr id="26498" name="Picture 26498"/>
            <wp:cNvGraphicFramePr/>
            <a:graphic xmlns:a="http://schemas.openxmlformats.org/drawingml/2006/main">
              <a:graphicData uri="http://schemas.openxmlformats.org/drawingml/2006/picture">
                <pic:pic xmlns:pic="http://schemas.openxmlformats.org/drawingml/2006/picture">
                  <pic:nvPicPr>
                    <pic:cNvPr id="26498" name="Picture 26498"/>
                    <pic:cNvPicPr/>
                  </pic:nvPicPr>
                  <pic:blipFill>
                    <a:blip r:embed="rId53"/>
                    <a:stretch>
                      <a:fillRect/>
                    </a:stretch>
                  </pic:blipFill>
                  <pic:spPr>
                    <a:xfrm>
                      <a:off x="0" y="0"/>
                      <a:ext cx="18288" cy="18288"/>
                    </a:xfrm>
                    <a:prstGeom prst="rect">
                      <a:avLst/>
                    </a:prstGeom>
                  </pic:spPr>
                </pic:pic>
              </a:graphicData>
            </a:graphic>
          </wp:inline>
        </w:drawing>
      </w:r>
    </w:p>
    <w:p w:rsidR="00DD7FE8" w:rsidRDefault="00C43F1D" w:rsidP="00C43F1D">
      <w:pPr>
        <w:numPr>
          <w:ilvl w:val="1"/>
          <w:numId w:val="10"/>
        </w:numPr>
        <w:ind w:right="0"/>
      </w:pPr>
      <w:r>
        <w:t>соблюдение запретов на перечисление целевых сре</w:t>
      </w:r>
      <w:proofErr w:type="gramStart"/>
      <w:r>
        <w:t>дств с л</w:t>
      </w:r>
      <w:proofErr w:type="gramEnd"/>
      <w:r>
        <w:t xml:space="preserve">ицевого счета, предусмотренных пунктом 3 статьи 242.23 Бюджетного </w:t>
      </w:r>
      <w:r>
        <w:rPr>
          <w:noProof/>
        </w:rPr>
        <w:drawing>
          <wp:inline distT="0" distB="0" distL="0" distR="0">
            <wp:extent cx="9144" cy="36576"/>
            <wp:effectExtent l="0" t="0" r="0" b="0"/>
            <wp:docPr id="26499" name="Picture 26499"/>
            <wp:cNvGraphicFramePr/>
            <a:graphic xmlns:a="http://schemas.openxmlformats.org/drawingml/2006/main">
              <a:graphicData uri="http://schemas.openxmlformats.org/drawingml/2006/picture">
                <pic:pic xmlns:pic="http://schemas.openxmlformats.org/drawingml/2006/picture">
                  <pic:nvPicPr>
                    <pic:cNvPr id="26499" name="Picture 26499"/>
                    <pic:cNvPicPr/>
                  </pic:nvPicPr>
                  <pic:blipFill>
                    <a:blip r:embed="rId54"/>
                    <a:stretch>
                      <a:fillRect/>
                    </a:stretch>
                  </pic:blipFill>
                  <pic:spPr>
                    <a:xfrm>
                      <a:off x="0" y="0"/>
                      <a:ext cx="9144" cy="36576"/>
                    </a:xfrm>
                    <a:prstGeom prst="rect">
                      <a:avLst/>
                    </a:prstGeom>
                  </pic:spPr>
                </pic:pic>
              </a:graphicData>
            </a:graphic>
          </wp:inline>
        </w:drawing>
      </w:r>
      <w:r>
        <w:t>кодекса Российской Федерации.</w:t>
      </w:r>
    </w:p>
    <w:p w:rsidR="00DD7FE8" w:rsidRDefault="00C43F1D" w:rsidP="00C43F1D">
      <w:pPr>
        <w:ind w:left="14" w:right="0"/>
      </w:pPr>
      <w:r>
        <w:t xml:space="preserve">12. Финансовый орган осуществляет проверку представленных </w:t>
      </w:r>
      <w:r>
        <w:rPr>
          <w:noProof/>
        </w:rPr>
        <w:drawing>
          <wp:inline distT="0" distB="0" distL="0" distR="0">
            <wp:extent cx="9144" cy="9144"/>
            <wp:effectExtent l="0" t="0" r="0" b="0"/>
            <wp:docPr id="26500" name="Picture 26500"/>
            <wp:cNvGraphicFramePr/>
            <a:graphic xmlns:a="http://schemas.openxmlformats.org/drawingml/2006/main">
              <a:graphicData uri="http://schemas.openxmlformats.org/drawingml/2006/picture">
                <pic:pic xmlns:pic="http://schemas.openxmlformats.org/drawingml/2006/picture">
                  <pic:nvPicPr>
                    <pic:cNvPr id="26500" name="Picture 26500"/>
                    <pic:cNvPicPr/>
                  </pic:nvPicPr>
                  <pic:blipFill>
                    <a:blip r:embed="rId52"/>
                    <a:stretch>
                      <a:fillRect/>
                    </a:stretch>
                  </pic:blipFill>
                  <pic:spPr>
                    <a:xfrm>
                      <a:off x="0" y="0"/>
                      <a:ext cx="9144" cy="9144"/>
                    </a:xfrm>
                    <a:prstGeom prst="rect">
                      <a:avLst/>
                    </a:prstGeom>
                  </pic:spPr>
                </pic:pic>
              </a:graphicData>
            </a:graphic>
          </wp:inline>
        </w:drawing>
      </w:r>
      <w:r>
        <w:t>участниками казначейского сопровождения распоряжений и документов</w:t>
      </w:r>
      <w:r w:rsidR="00C3169D">
        <w:t xml:space="preserve"> </w:t>
      </w:r>
      <w:r>
        <w:t xml:space="preserve">оснований в течение двух рабочих дней со дня их представления в </w:t>
      </w:r>
      <w:r>
        <w:rPr>
          <w:noProof/>
        </w:rPr>
        <w:drawing>
          <wp:inline distT="0" distB="0" distL="0" distR="0">
            <wp:extent cx="9144" cy="9144"/>
            <wp:effectExtent l="0" t="0" r="0" b="0"/>
            <wp:docPr id="26502" name="Picture 26502"/>
            <wp:cNvGraphicFramePr/>
            <a:graphic xmlns:a="http://schemas.openxmlformats.org/drawingml/2006/main">
              <a:graphicData uri="http://schemas.openxmlformats.org/drawingml/2006/picture">
                <pic:pic xmlns:pic="http://schemas.openxmlformats.org/drawingml/2006/picture">
                  <pic:nvPicPr>
                    <pic:cNvPr id="26502" name="Picture 26502"/>
                    <pic:cNvPicPr/>
                  </pic:nvPicPr>
                  <pic:blipFill>
                    <a:blip r:embed="rId26"/>
                    <a:stretch>
                      <a:fillRect/>
                    </a:stretch>
                  </pic:blipFill>
                  <pic:spPr>
                    <a:xfrm>
                      <a:off x="0" y="0"/>
                      <a:ext cx="9144" cy="9144"/>
                    </a:xfrm>
                    <a:prstGeom prst="rect">
                      <a:avLst/>
                    </a:prstGeom>
                  </pic:spPr>
                </pic:pic>
              </a:graphicData>
            </a:graphic>
          </wp:inline>
        </w:drawing>
      </w:r>
      <w:r>
        <w:t>финансовый орган.</w:t>
      </w:r>
    </w:p>
    <w:p w:rsidR="00DD7FE8" w:rsidRDefault="00C43F1D" w:rsidP="00C43F1D">
      <w:pPr>
        <w:ind w:left="14" w:right="0" w:firstLine="922"/>
      </w:pPr>
      <w:r>
        <w:rPr>
          <w:noProof/>
        </w:rPr>
        <w:lastRenderedPageBreak/>
        <w:drawing>
          <wp:anchor distT="0" distB="0" distL="114300" distR="114300" simplePos="0" relativeHeight="251674624" behindDoc="0" locked="0" layoutInCell="1" allowOverlap="0">
            <wp:simplePos x="0" y="0"/>
            <wp:positionH relativeFrom="page">
              <wp:posOffset>7086599</wp:posOffset>
            </wp:positionH>
            <wp:positionV relativeFrom="page">
              <wp:posOffset>8476488</wp:posOffset>
            </wp:positionV>
            <wp:extent cx="9144" cy="9144"/>
            <wp:effectExtent l="0" t="0" r="0" b="0"/>
            <wp:wrapSquare wrapText="bothSides"/>
            <wp:docPr id="26515" name="Picture 26515"/>
            <wp:cNvGraphicFramePr/>
            <a:graphic xmlns:a="http://schemas.openxmlformats.org/drawingml/2006/main">
              <a:graphicData uri="http://schemas.openxmlformats.org/drawingml/2006/picture">
                <pic:pic xmlns:pic="http://schemas.openxmlformats.org/drawingml/2006/picture">
                  <pic:nvPicPr>
                    <pic:cNvPr id="26515" name="Picture 26515"/>
                    <pic:cNvPicPr/>
                  </pic:nvPicPr>
                  <pic:blipFill>
                    <a:blip r:embed="rId1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7086599</wp:posOffset>
            </wp:positionH>
            <wp:positionV relativeFrom="page">
              <wp:posOffset>3730752</wp:posOffset>
            </wp:positionV>
            <wp:extent cx="9144" cy="9144"/>
            <wp:effectExtent l="0" t="0" r="0" b="0"/>
            <wp:wrapSquare wrapText="bothSides"/>
            <wp:docPr id="26501" name="Picture 26501"/>
            <wp:cNvGraphicFramePr/>
            <a:graphic xmlns:a="http://schemas.openxmlformats.org/drawingml/2006/main">
              <a:graphicData uri="http://schemas.openxmlformats.org/drawingml/2006/picture">
                <pic:pic xmlns:pic="http://schemas.openxmlformats.org/drawingml/2006/picture">
                  <pic:nvPicPr>
                    <pic:cNvPr id="26501" name="Picture 26501"/>
                    <pic:cNvPicPr/>
                  </pic:nvPicPr>
                  <pic:blipFill>
                    <a:blip r:embed="rId12"/>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7086599</wp:posOffset>
            </wp:positionH>
            <wp:positionV relativeFrom="page">
              <wp:posOffset>4123944</wp:posOffset>
            </wp:positionV>
            <wp:extent cx="9144" cy="9144"/>
            <wp:effectExtent l="0" t="0" r="0" b="0"/>
            <wp:wrapSquare wrapText="bothSides"/>
            <wp:docPr id="26504" name="Picture 26504"/>
            <wp:cNvGraphicFramePr/>
            <a:graphic xmlns:a="http://schemas.openxmlformats.org/drawingml/2006/main">
              <a:graphicData uri="http://schemas.openxmlformats.org/drawingml/2006/picture">
                <pic:pic xmlns:pic="http://schemas.openxmlformats.org/drawingml/2006/picture">
                  <pic:nvPicPr>
                    <pic:cNvPr id="26504" name="Picture 26504"/>
                    <pic:cNvPicPr/>
                  </pic:nvPicPr>
                  <pic:blipFill>
                    <a:blip r:embed="rId29"/>
                    <a:stretch>
                      <a:fillRect/>
                    </a:stretch>
                  </pic:blipFill>
                  <pic:spPr>
                    <a:xfrm>
                      <a:off x="0" y="0"/>
                      <a:ext cx="9144" cy="9144"/>
                    </a:xfrm>
                    <a:prstGeom prst="rect">
                      <a:avLst/>
                    </a:prstGeom>
                  </pic:spPr>
                </pic:pic>
              </a:graphicData>
            </a:graphic>
          </wp:anchor>
        </w:drawing>
      </w:r>
      <w:proofErr w:type="gramStart"/>
      <w:r>
        <w:t xml:space="preserve">В случае если форма распоряжения и (или) информация, указанная в </w:t>
      </w:r>
      <w:r>
        <w:rPr>
          <w:noProof/>
        </w:rPr>
        <w:drawing>
          <wp:inline distT="0" distB="0" distL="0" distR="0">
            <wp:extent cx="18288" cy="73152"/>
            <wp:effectExtent l="0" t="0" r="0" b="0"/>
            <wp:docPr id="61196" name="Picture 61196"/>
            <wp:cNvGraphicFramePr/>
            <a:graphic xmlns:a="http://schemas.openxmlformats.org/drawingml/2006/main">
              <a:graphicData uri="http://schemas.openxmlformats.org/drawingml/2006/picture">
                <pic:pic xmlns:pic="http://schemas.openxmlformats.org/drawingml/2006/picture">
                  <pic:nvPicPr>
                    <pic:cNvPr id="61196" name="Picture 61196"/>
                    <pic:cNvPicPr/>
                  </pic:nvPicPr>
                  <pic:blipFill>
                    <a:blip r:embed="rId55"/>
                    <a:stretch>
                      <a:fillRect/>
                    </a:stretch>
                  </pic:blipFill>
                  <pic:spPr>
                    <a:xfrm>
                      <a:off x="0" y="0"/>
                      <a:ext cx="18288" cy="73152"/>
                    </a:xfrm>
                    <a:prstGeom prst="rect">
                      <a:avLst/>
                    </a:prstGeom>
                  </pic:spPr>
                </pic:pic>
              </a:graphicData>
            </a:graphic>
          </wp:inline>
        </w:drawing>
      </w:r>
      <w:r>
        <w:t xml:space="preserve">распоряжении, не соответствуют требованиям, установленным пунктами 8, 9, </w:t>
      </w:r>
      <w:r>
        <w:rPr>
          <w:noProof/>
        </w:rPr>
        <w:drawing>
          <wp:inline distT="0" distB="0" distL="0" distR="0">
            <wp:extent cx="9144" cy="9144"/>
            <wp:effectExtent l="0" t="0" r="0" b="0"/>
            <wp:docPr id="26506" name="Picture 26506"/>
            <wp:cNvGraphicFramePr/>
            <a:graphic xmlns:a="http://schemas.openxmlformats.org/drawingml/2006/main">
              <a:graphicData uri="http://schemas.openxmlformats.org/drawingml/2006/picture">
                <pic:pic xmlns:pic="http://schemas.openxmlformats.org/drawingml/2006/picture">
                  <pic:nvPicPr>
                    <pic:cNvPr id="26506" name="Picture 26506"/>
                    <pic:cNvPicPr/>
                  </pic:nvPicPr>
                  <pic:blipFill>
                    <a:blip r:embed="rId35"/>
                    <a:stretch>
                      <a:fillRect/>
                    </a:stretch>
                  </pic:blipFill>
                  <pic:spPr>
                    <a:xfrm>
                      <a:off x="0" y="0"/>
                      <a:ext cx="9144" cy="9144"/>
                    </a:xfrm>
                    <a:prstGeom prst="rect">
                      <a:avLst/>
                    </a:prstGeom>
                  </pic:spPr>
                </pic:pic>
              </a:graphicData>
            </a:graphic>
          </wp:inline>
        </w:drawing>
      </w:r>
      <w:r>
        <w:t xml:space="preserve">11 настоящего Порядка, финансовый орган возвращает участнику казначейского сопровождения распоряжение и представленные вместе с ним муниципальный контракт, договор (соглашение), контракт (договор) и </w:t>
      </w:r>
      <w:r>
        <w:rPr>
          <w:noProof/>
        </w:rPr>
        <w:drawing>
          <wp:inline distT="0" distB="0" distL="0" distR="0">
            <wp:extent cx="9144" cy="9144"/>
            <wp:effectExtent l="0" t="0" r="0" b="0"/>
            <wp:docPr id="26507" name="Picture 26507"/>
            <wp:cNvGraphicFramePr/>
            <a:graphic xmlns:a="http://schemas.openxmlformats.org/drawingml/2006/main">
              <a:graphicData uri="http://schemas.openxmlformats.org/drawingml/2006/picture">
                <pic:pic xmlns:pic="http://schemas.openxmlformats.org/drawingml/2006/picture">
                  <pic:nvPicPr>
                    <pic:cNvPr id="26507" name="Picture 26507"/>
                    <pic:cNvPicPr/>
                  </pic:nvPicPr>
                  <pic:blipFill>
                    <a:blip r:embed="rId26"/>
                    <a:stretch>
                      <a:fillRect/>
                    </a:stretch>
                  </pic:blipFill>
                  <pic:spPr>
                    <a:xfrm>
                      <a:off x="0" y="0"/>
                      <a:ext cx="9144" cy="9144"/>
                    </a:xfrm>
                    <a:prstGeom prst="rect">
                      <a:avLst/>
                    </a:prstGeom>
                  </pic:spPr>
                </pic:pic>
              </a:graphicData>
            </a:graphic>
          </wp:inline>
        </w:drawing>
      </w:r>
      <w:r>
        <w:rPr>
          <w:noProof/>
        </w:rPr>
        <w:drawing>
          <wp:inline distT="0" distB="0" distL="0" distR="0">
            <wp:extent cx="9144" cy="9144"/>
            <wp:effectExtent l="0" t="0" r="0" b="0"/>
            <wp:docPr id="26508" name="Picture 26508"/>
            <wp:cNvGraphicFramePr/>
            <a:graphic xmlns:a="http://schemas.openxmlformats.org/drawingml/2006/main">
              <a:graphicData uri="http://schemas.openxmlformats.org/drawingml/2006/picture">
                <pic:pic xmlns:pic="http://schemas.openxmlformats.org/drawingml/2006/picture">
                  <pic:nvPicPr>
                    <pic:cNvPr id="26508" name="Picture 26508"/>
                    <pic:cNvPicPr/>
                  </pic:nvPicPr>
                  <pic:blipFill>
                    <a:blip r:embed="rId14"/>
                    <a:stretch>
                      <a:fillRect/>
                    </a:stretch>
                  </pic:blipFill>
                  <pic:spPr>
                    <a:xfrm>
                      <a:off x="0" y="0"/>
                      <a:ext cx="9144" cy="9144"/>
                    </a:xfrm>
                    <a:prstGeom prst="rect">
                      <a:avLst/>
                    </a:prstGeom>
                  </pic:spPr>
                </pic:pic>
              </a:graphicData>
            </a:graphic>
          </wp:inline>
        </w:drawing>
      </w:r>
      <w:r>
        <w:t xml:space="preserve">документы-основания не позднее двух рабочих дней со дня их представления в финансовый орган с указанием причины возврата способом, позволяющим </w:t>
      </w:r>
      <w:r>
        <w:rPr>
          <w:noProof/>
        </w:rPr>
        <w:drawing>
          <wp:inline distT="0" distB="0" distL="0" distR="0">
            <wp:extent cx="9144" cy="9144"/>
            <wp:effectExtent l="0" t="0" r="0" b="0"/>
            <wp:docPr id="26509" name="Picture 26509"/>
            <wp:cNvGraphicFramePr/>
            <a:graphic xmlns:a="http://schemas.openxmlformats.org/drawingml/2006/main">
              <a:graphicData uri="http://schemas.openxmlformats.org/drawingml/2006/picture">
                <pic:pic xmlns:pic="http://schemas.openxmlformats.org/drawingml/2006/picture">
                  <pic:nvPicPr>
                    <pic:cNvPr id="26509" name="Picture 26509"/>
                    <pic:cNvPicPr/>
                  </pic:nvPicPr>
                  <pic:blipFill>
                    <a:blip r:embed="rId23"/>
                    <a:stretch>
                      <a:fillRect/>
                    </a:stretch>
                  </pic:blipFill>
                  <pic:spPr>
                    <a:xfrm>
                      <a:off x="0" y="0"/>
                      <a:ext cx="9144" cy="9144"/>
                    </a:xfrm>
                    <a:prstGeom prst="rect">
                      <a:avLst/>
                    </a:prstGeom>
                  </pic:spPr>
                </pic:pic>
              </a:graphicData>
            </a:graphic>
          </wp:inline>
        </w:drawing>
      </w:r>
      <w:r>
        <w:t>подтвердить</w:t>
      </w:r>
      <w:proofErr w:type="gramEnd"/>
      <w:r>
        <w:t xml:space="preserve"> факт и дату возврата.</w:t>
      </w:r>
    </w:p>
    <w:p w:rsidR="00DD7FE8" w:rsidRDefault="00C43F1D" w:rsidP="00C43F1D">
      <w:pPr>
        <w:spacing w:after="23" w:line="234" w:lineRule="auto"/>
        <w:ind w:left="14" w:right="0" w:firstLine="883"/>
      </w:pPr>
      <w:r>
        <w:t xml:space="preserve">При отсутствии замечаний финансовый орган проставляет на </w:t>
      </w:r>
      <w:r>
        <w:rPr>
          <w:noProof/>
        </w:rPr>
        <w:drawing>
          <wp:inline distT="0" distB="0" distL="0" distR="0">
            <wp:extent cx="9144" cy="9144"/>
            <wp:effectExtent l="0" t="0" r="0" b="0"/>
            <wp:docPr id="26510" name="Picture 26510"/>
            <wp:cNvGraphicFramePr/>
            <a:graphic xmlns:a="http://schemas.openxmlformats.org/drawingml/2006/main">
              <a:graphicData uri="http://schemas.openxmlformats.org/drawingml/2006/picture">
                <pic:pic xmlns:pic="http://schemas.openxmlformats.org/drawingml/2006/picture">
                  <pic:nvPicPr>
                    <pic:cNvPr id="26510" name="Picture 26510"/>
                    <pic:cNvPicPr/>
                  </pic:nvPicPr>
                  <pic:blipFill>
                    <a:blip r:embed="rId19"/>
                    <a:stretch>
                      <a:fillRect/>
                    </a:stretch>
                  </pic:blipFill>
                  <pic:spPr>
                    <a:xfrm>
                      <a:off x="0" y="0"/>
                      <a:ext cx="9144" cy="9144"/>
                    </a:xfrm>
                    <a:prstGeom prst="rect">
                      <a:avLst/>
                    </a:prstGeom>
                  </pic:spPr>
                </pic:pic>
              </a:graphicData>
            </a:graphic>
          </wp:inline>
        </w:drawing>
      </w:r>
      <w:r>
        <w:t xml:space="preserve">распоряжении отметку, подтверждающую санкционирование целевых </w:t>
      </w:r>
      <w:r>
        <w:rPr>
          <w:noProof/>
        </w:rPr>
        <w:drawing>
          <wp:inline distT="0" distB="0" distL="0" distR="0">
            <wp:extent cx="9144" cy="9144"/>
            <wp:effectExtent l="0" t="0" r="0" b="0"/>
            <wp:docPr id="26511" name="Picture 26511"/>
            <wp:cNvGraphicFramePr/>
            <a:graphic xmlns:a="http://schemas.openxmlformats.org/drawingml/2006/main">
              <a:graphicData uri="http://schemas.openxmlformats.org/drawingml/2006/picture">
                <pic:pic xmlns:pic="http://schemas.openxmlformats.org/drawingml/2006/picture">
                  <pic:nvPicPr>
                    <pic:cNvPr id="26511" name="Picture 26511"/>
                    <pic:cNvPicPr/>
                  </pic:nvPicPr>
                  <pic:blipFill>
                    <a:blip r:embed="rId45"/>
                    <a:stretch>
                      <a:fillRect/>
                    </a:stretch>
                  </pic:blipFill>
                  <pic:spPr>
                    <a:xfrm>
                      <a:off x="0" y="0"/>
                      <a:ext cx="9144" cy="9144"/>
                    </a:xfrm>
                    <a:prstGeom prst="rect">
                      <a:avLst/>
                    </a:prstGeom>
                  </pic:spPr>
                </pic:pic>
              </a:graphicData>
            </a:graphic>
          </wp:inline>
        </w:drawing>
      </w:r>
      <w:r>
        <w:t>расходов, и принимает распоряжение к исполнению не позднее второго рабочего дня, следующего за днем получения распоряжения.</w:t>
      </w:r>
    </w:p>
    <w:p w:rsidR="00DD7FE8" w:rsidRDefault="00C43F1D" w:rsidP="00C43F1D">
      <w:pPr>
        <w:ind w:left="86" w:right="0"/>
      </w:pPr>
      <w:r>
        <w:t>Отметка финансового органа</w:t>
      </w:r>
      <w:r w:rsidR="00C3169D">
        <w:t>,</w:t>
      </w:r>
      <w:r>
        <w:t xml:space="preserve"> подтверждающая санкционирование целевых расходов, на распоряжении, поступившем при документообороте в </w:t>
      </w:r>
      <w:r>
        <w:rPr>
          <w:noProof/>
        </w:rPr>
        <w:drawing>
          <wp:inline distT="0" distB="0" distL="0" distR="0">
            <wp:extent cx="9144" cy="9144"/>
            <wp:effectExtent l="0" t="0" r="0" b="0"/>
            <wp:docPr id="26512" name="Picture 26512"/>
            <wp:cNvGraphicFramePr/>
            <a:graphic xmlns:a="http://schemas.openxmlformats.org/drawingml/2006/main">
              <a:graphicData uri="http://schemas.openxmlformats.org/drawingml/2006/picture">
                <pic:pic xmlns:pic="http://schemas.openxmlformats.org/drawingml/2006/picture">
                  <pic:nvPicPr>
                    <pic:cNvPr id="26512" name="Picture 26512"/>
                    <pic:cNvPicPr/>
                  </pic:nvPicPr>
                  <pic:blipFill>
                    <a:blip r:embed="rId14"/>
                    <a:stretch>
                      <a:fillRect/>
                    </a:stretch>
                  </pic:blipFill>
                  <pic:spPr>
                    <a:xfrm>
                      <a:off x="0" y="0"/>
                      <a:ext cx="9144" cy="9144"/>
                    </a:xfrm>
                    <a:prstGeom prst="rect">
                      <a:avLst/>
                    </a:prstGeom>
                  </pic:spPr>
                </pic:pic>
              </a:graphicData>
            </a:graphic>
          </wp:inline>
        </w:drawing>
      </w:r>
      <w:r>
        <w:t>электронном виде, проставляется в ИС «СУФД» и содержит электронную подпись ответственного исполнителя.</w:t>
      </w:r>
    </w:p>
    <w:p w:rsidR="00DD7FE8" w:rsidRDefault="00C43F1D" w:rsidP="00C43F1D">
      <w:pPr>
        <w:ind w:left="14" w:right="0"/>
      </w:pPr>
      <w:r>
        <w:t xml:space="preserve">Отметка финансового органа, подтверждающая санкционирование целевых расходов, на первом экземпляре распоряжения, поступившем при документообороте на бумажных носителях, включает слово «Проверено», </w:t>
      </w:r>
      <w:r>
        <w:rPr>
          <w:noProof/>
        </w:rPr>
        <w:drawing>
          <wp:inline distT="0" distB="0" distL="0" distR="0">
            <wp:extent cx="9144" cy="9144"/>
            <wp:effectExtent l="0" t="0" r="0" b="0"/>
            <wp:docPr id="26513" name="Picture 26513"/>
            <wp:cNvGraphicFramePr/>
            <a:graphic xmlns:a="http://schemas.openxmlformats.org/drawingml/2006/main">
              <a:graphicData uri="http://schemas.openxmlformats.org/drawingml/2006/picture">
                <pic:pic xmlns:pic="http://schemas.openxmlformats.org/drawingml/2006/picture">
                  <pic:nvPicPr>
                    <pic:cNvPr id="26513" name="Picture 26513"/>
                    <pic:cNvPicPr/>
                  </pic:nvPicPr>
                  <pic:blipFill>
                    <a:blip r:embed="rId18"/>
                    <a:stretch>
                      <a:fillRect/>
                    </a:stretch>
                  </pic:blipFill>
                  <pic:spPr>
                    <a:xfrm>
                      <a:off x="0" y="0"/>
                      <a:ext cx="9144" cy="9144"/>
                    </a:xfrm>
                    <a:prstGeom prst="rect">
                      <a:avLst/>
                    </a:prstGeom>
                  </pic:spPr>
                </pic:pic>
              </a:graphicData>
            </a:graphic>
          </wp:inline>
        </w:drawing>
      </w:r>
      <w:r>
        <w:t xml:space="preserve">наименование финансового органа, дату, подпись и расшифровку подписи </w:t>
      </w:r>
      <w:r>
        <w:rPr>
          <w:noProof/>
        </w:rPr>
        <w:drawing>
          <wp:inline distT="0" distB="0" distL="0" distR="0">
            <wp:extent cx="9144" cy="18287"/>
            <wp:effectExtent l="0" t="0" r="0" b="0"/>
            <wp:docPr id="26514" name="Picture 26514"/>
            <wp:cNvGraphicFramePr/>
            <a:graphic xmlns:a="http://schemas.openxmlformats.org/drawingml/2006/main">
              <a:graphicData uri="http://schemas.openxmlformats.org/drawingml/2006/picture">
                <pic:pic xmlns:pic="http://schemas.openxmlformats.org/drawingml/2006/picture">
                  <pic:nvPicPr>
                    <pic:cNvPr id="26514" name="Picture 26514"/>
                    <pic:cNvPicPr/>
                  </pic:nvPicPr>
                  <pic:blipFill>
                    <a:blip r:embed="rId56"/>
                    <a:stretch>
                      <a:fillRect/>
                    </a:stretch>
                  </pic:blipFill>
                  <pic:spPr>
                    <a:xfrm>
                      <a:off x="0" y="0"/>
                      <a:ext cx="9144" cy="18287"/>
                    </a:xfrm>
                    <a:prstGeom prst="rect">
                      <a:avLst/>
                    </a:prstGeom>
                  </pic:spPr>
                </pic:pic>
              </a:graphicData>
            </a:graphic>
          </wp:inline>
        </w:drawing>
      </w:r>
      <w:r>
        <w:t>ответственного исполнителя.</w:t>
      </w:r>
    </w:p>
    <w:p w:rsidR="00DD7FE8" w:rsidRDefault="00C43F1D" w:rsidP="00C43F1D">
      <w:pPr>
        <w:numPr>
          <w:ilvl w:val="0"/>
          <w:numId w:val="11"/>
        </w:numPr>
        <w:spacing w:after="0" w:line="234" w:lineRule="auto"/>
        <w:ind w:right="36"/>
      </w:pPr>
      <w:r>
        <w:t>Распоряжения, поступившие в финансовый орган для санкционирования целевых расходов после 12 часов 00 минут, считаются поступившими на следующий рабочий день.</w:t>
      </w:r>
    </w:p>
    <w:p w:rsidR="00DD7FE8" w:rsidRDefault="00C43F1D" w:rsidP="00C43F1D">
      <w:pPr>
        <w:numPr>
          <w:ilvl w:val="0"/>
          <w:numId w:val="11"/>
        </w:numPr>
        <w:ind w:right="36"/>
      </w:pPr>
      <w:proofErr w:type="gramStart"/>
      <w:r>
        <w:t>финансовый орган на основании принятых к исполнению распоряжений участников казначейского сопровождения, представленных в виде платежных поручений, направляет в территориальный орган Федерального казначейства распоряжения в порядке, установленном Федеральным казначейством,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(далее — казначейский счет) не позднее второго рабочего дня, следующего за днем получения распоряжения.</w:t>
      </w:r>
      <w:proofErr w:type="gramEnd"/>
    </w:p>
    <w:p w:rsidR="00DD7FE8" w:rsidRDefault="00C43F1D" w:rsidP="00C43F1D">
      <w:pPr>
        <w:numPr>
          <w:ilvl w:val="0"/>
          <w:numId w:val="11"/>
        </w:numPr>
        <w:ind w:right="36"/>
      </w:pPr>
      <w:r>
        <w:t>Финансовый орган направляет участнику казначейского сопровождения выписку из лицевого счета не позднее следующего рабочего дня со дня получения от территориального органа Федерального казначейства выписки из казначейского счета, подтверждающей осуществление операций на казначейском счете.</w:t>
      </w:r>
    </w:p>
    <w:p w:rsidR="00DD7FE8" w:rsidRDefault="00C43F1D" w:rsidP="00C43F1D">
      <w:pPr>
        <w:ind w:left="14"/>
      </w:pPr>
      <w:r>
        <w:t>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w:t>
      </w:r>
    </w:p>
    <w:p w:rsidR="00DD7FE8" w:rsidRDefault="00C43F1D" w:rsidP="00C43F1D">
      <w:pPr>
        <w:ind w:left="14"/>
      </w:pPr>
      <w:r>
        <w:rPr>
          <w:noProof/>
        </w:rPr>
        <w:drawing>
          <wp:anchor distT="0" distB="0" distL="114300" distR="114300" simplePos="0" relativeHeight="251677696" behindDoc="0" locked="0" layoutInCell="1" allowOverlap="0">
            <wp:simplePos x="0" y="0"/>
            <wp:positionH relativeFrom="page">
              <wp:posOffset>1060704</wp:posOffset>
            </wp:positionH>
            <wp:positionV relativeFrom="page">
              <wp:posOffset>2359152</wp:posOffset>
            </wp:positionV>
            <wp:extent cx="9144" cy="9144"/>
            <wp:effectExtent l="0" t="0" r="0" b="0"/>
            <wp:wrapSquare wrapText="bothSides"/>
            <wp:docPr id="28454" name="Picture 28454"/>
            <wp:cNvGraphicFramePr/>
            <a:graphic xmlns:a="http://schemas.openxmlformats.org/drawingml/2006/main">
              <a:graphicData uri="http://schemas.openxmlformats.org/drawingml/2006/picture">
                <pic:pic xmlns:pic="http://schemas.openxmlformats.org/drawingml/2006/picture">
                  <pic:nvPicPr>
                    <pic:cNvPr id="28454" name="Picture 28454"/>
                    <pic:cNvPicPr/>
                  </pic:nvPicPr>
                  <pic:blipFill>
                    <a:blip r:embed="rId27"/>
                    <a:stretch>
                      <a:fillRect/>
                    </a:stretch>
                  </pic:blipFill>
                  <pic:spPr>
                    <a:xfrm>
                      <a:off x="0" y="0"/>
                      <a:ext cx="9144" cy="9144"/>
                    </a:xfrm>
                    <a:prstGeom prst="rect">
                      <a:avLst/>
                    </a:prstGeom>
                  </pic:spPr>
                </pic:pic>
              </a:graphicData>
            </a:graphic>
          </wp:anchor>
        </w:drawing>
      </w:r>
      <w:r>
        <w:t xml:space="preserve">При документообороте на бумажных носителях первый экземпляр распоряжения остается в финансовом органе, второй экземпляр распоряжения и представленные вместе с ним муниципальный контракт, договор (соглашение), контракт (договор) и документы-основания прилагаются к выписке из лицевого счета. На выписке из лицевого счета проставляется подпись ответственного исполнителя. На первом и втором экземплярах распоряжения проставляется отметка финансового органа об исполнении, включающая слово «Проведено», </w:t>
      </w:r>
      <w:r>
        <w:lastRenderedPageBreak/>
        <w:t>наименование финансового органа, дату, подпись и расшифровку подписи ответственного исполнителя.</w:t>
      </w:r>
    </w:p>
    <w:p w:rsidR="00DD7FE8" w:rsidRDefault="00C43F1D" w:rsidP="00C43F1D">
      <w:pPr>
        <w:numPr>
          <w:ilvl w:val="0"/>
          <w:numId w:val="11"/>
        </w:numPr>
        <w:spacing w:after="33"/>
        <w:ind w:right="36"/>
      </w:pPr>
      <w:r>
        <w:t>При поступлении</w:t>
      </w:r>
      <w:proofErr w:type="gramStart"/>
      <w:r>
        <w:t xml:space="preserve"> В</w:t>
      </w:r>
      <w:proofErr w:type="gramEnd"/>
      <w:r>
        <w:t xml:space="preserve"> финансовый орган в порядке, предусмотренном пунктом 1 статьи 242.13-1 Бюджетного кодекса Российской Федерации, информации Федерального казначейства о наличии оснований, указанных в пунктах 10 и 11 статьи 242.13-1 Бюджетного кодекса Российской Федерации, финансовый орган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 </w:t>
      </w:r>
      <w:proofErr w:type="gramStart"/>
      <w:r>
        <w:t>позволяющим</w:t>
      </w:r>
      <w:proofErr w:type="gramEnd"/>
      <w:r>
        <w:t xml:space="preserve"> подтвердить факт и дату направления уведомления.</w:t>
      </w:r>
    </w:p>
    <w:p w:rsidR="00DD7FE8" w:rsidRDefault="00C43F1D" w:rsidP="00C3169D">
      <w:pPr>
        <w:ind w:left="14"/>
        <w:sectPr w:rsidR="00DD7FE8" w:rsidSect="00BB1EED">
          <w:footerReference w:type="default" r:id="rId57"/>
          <w:type w:val="continuous"/>
          <w:pgSz w:w="11894" w:h="16834"/>
          <w:pgMar w:top="426" w:right="749" w:bottom="851" w:left="1418" w:header="720" w:footer="720" w:gutter="0"/>
          <w:cols w:space="720"/>
        </w:sectPr>
      </w:pPr>
      <w:r>
        <w:t xml:space="preserve">При поступлении в финансовый орган в порядке; предусмотренном пунктом статьи 242.13-1 Бюджетного кодекса Российской Федерации, информации федерального казначейства о приостановлении операций на лицевом счете в соответствии с пунктом </w:t>
      </w:r>
      <w:proofErr w:type="gramStart"/>
      <w:r>
        <w:t>З</w:t>
      </w:r>
      <w:proofErr w:type="gramEnd"/>
      <w:r>
        <w:t xml:space="preserve"> статьи 242.13-1 Бюджетного кодекса Российской Федерации, финансовый орган уведомляет участника казначейского сопровождения о приостановлении операций на лицевом счете способом, позволяющим подтвердить факт и дату направления уведомления.</w:t>
      </w:r>
    </w:p>
    <w:p w:rsidR="00DD7FE8" w:rsidRDefault="00DD7FE8" w:rsidP="0055765D">
      <w:pPr>
        <w:spacing w:after="213" w:line="259" w:lineRule="auto"/>
        <w:ind w:left="0" w:right="778" w:firstLine="0"/>
        <w:jc w:val="center"/>
      </w:pPr>
    </w:p>
    <w:sectPr w:rsidR="00DD7FE8" w:rsidSect="00412590">
      <w:pgSz w:w="11894" w:h="16834"/>
      <w:pgMar w:top="821" w:right="1440" w:bottom="1238" w:left="1440" w:header="720" w:footer="720" w:gutter="0"/>
      <w:cols w:space="720"/>
      <w:textDirection w:val="tbRl"/>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75" w:rsidRDefault="00D94875" w:rsidP="00A86011">
      <w:pPr>
        <w:spacing w:after="0" w:line="240" w:lineRule="auto"/>
      </w:pPr>
      <w:r>
        <w:separator/>
      </w:r>
    </w:p>
  </w:endnote>
  <w:endnote w:type="continuationSeparator" w:id="0">
    <w:p w:rsidR="00D94875" w:rsidRDefault="00D94875" w:rsidP="00A8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014"/>
      <w:docPartObj>
        <w:docPartGallery w:val="Page Numbers (Bottom of Page)"/>
        <w:docPartUnique/>
      </w:docPartObj>
    </w:sdtPr>
    <w:sdtEndPr/>
    <w:sdtContent>
      <w:p w:rsidR="00A86011" w:rsidRDefault="00D94875">
        <w:pPr>
          <w:pStyle w:val="a8"/>
          <w:jc w:val="right"/>
        </w:pPr>
        <w:r>
          <w:fldChar w:fldCharType="begin"/>
        </w:r>
        <w:r>
          <w:instrText xml:space="preserve"> PAGE   \* MERGEFORMAT </w:instrText>
        </w:r>
        <w:r>
          <w:fldChar w:fldCharType="separate"/>
        </w:r>
        <w:r w:rsidR="00BB1EED">
          <w:rPr>
            <w:noProof/>
          </w:rPr>
          <w:t>1</w:t>
        </w:r>
        <w:r>
          <w:rPr>
            <w:noProof/>
          </w:rPr>
          <w:fldChar w:fldCharType="end"/>
        </w:r>
      </w:p>
    </w:sdtContent>
  </w:sdt>
  <w:p w:rsidR="00A86011" w:rsidRDefault="00A860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75" w:rsidRDefault="00D94875" w:rsidP="00A86011">
      <w:pPr>
        <w:spacing w:after="0" w:line="240" w:lineRule="auto"/>
      </w:pPr>
      <w:r>
        <w:separator/>
      </w:r>
    </w:p>
  </w:footnote>
  <w:footnote w:type="continuationSeparator" w:id="0">
    <w:p w:rsidR="00D94875" w:rsidRDefault="00D94875" w:rsidP="00A86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3F"/>
    <w:multiLevelType w:val="hybridMultilevel"/>
    <w:tmpl w:val="28E4161C"/>
    <w:lvl w:ilvl="0" w:tplc="A3020B94">
      <w:start w:val="1"/>
      <w:numFmt w:val="decimal"/>
      <w:lvlText w:val="%1."/>
      <w:lvlJc w:val="left"/>
      <w:pPr>
        <w:ind w:left="3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D4294F2">
      <w:start w:val="1"/>
      <w:numFmt w:val="lowerLetter"/>
      <w:lvlText w:val="%2"/>
      <w:lvlJc w:val="left"/>
      <w:pPr>
        <w:ind w:left="18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6B1211DE">
      <w:start w:val="1"/>
      <w:numFmt w:val="lowerRoman"/>
      <w:lvlText w:val="%3"/>
      <w:lvlJc w:val="left"/>
      <w:pPr>
        <w:ind w:left="25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E566744">
      <w:start w:val="1"/>
      <w:numFmt w:val="decimal"/>
      <w:lvlText w:val="%4"/>
      <w:lvlJc w:val="left"/>
      <w:pPr>
        <w:ind w:left="32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9500F00">
      <w:start w:val="1"/>
      <w:numFmt w:val="lowerLetter"/>
      <w:lvlText w:val="%5"/>
      <w:lvlJc w:val="left"/>
      <w:pPr>
        <w:ind w:left="40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E500018">
      <w:start w:val="1"/>
      <w:numFmt w:val="lowerRoman"/>
      <w:lvlText w:val="%6"/>
      <w:lvlJc w:val="left"/>
      <w:pPr>
        <w:ind w:left="47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3BEC7DE">
      <w:start w:val="1"/>
      <w:numFmt w:val="decimal"/>
      <w:lvlText w:val="%7"/>
      <w:lvlJc w:val="left"/>
      <w:pPr>
        <w:ind w:left="54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0D32BCD0">
      <w:start w:val="1"/>
      <w:numFmt w:val="lowerLetter"/>
      <w:lvlText w:val="%8"/>
      <w:lvlJc w:val="left"/>
      <w:pPr>
        <w:ind w:left="61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5B62CBC">
      <w:start w:val="1"/>
      <w:numFmt w:val="lowerRoman"/>
      <w:lvlText w:val="%9"/>
      <w:lvlJc w:val="left"/>
      <w:pPr>
        <w:ind w:left="68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0C6A65D7"/>
    <w:multiLevelType w:val="multilevel"/>
    <w:tmpl w:val="6548F3C6"/>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9D5A44"/>
    <w:multiLevelType w:val="hybridMultilevel"/>
    <w:tmpl w:val="493E24B4"/>
    <w:lvl w:ilvl="0" w:tplc="8768163A">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A6C4CC0">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3AF35E">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2C661F2">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D5CFEB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B8A1A5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43C08C0">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11CE374">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53E3ECE">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25B70496"/>
    <w:multiLevelType w:val="hybridMultilevel"/>
    <w:tmpl w:val="360CC91A"/>
    <w:lvl w:ilvl="0" w:tplc="766ED744">
      <w:start w:val="1"/>
      <w:numFmt w:val="bullet"/>
      <w:lvlText w:val="-"/>
      <w:lvlJc w:val="left"/>
      <w:pPr>
        <w:ind w:left="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99A954C">
      <w:start w:val="1"/>
      <w:numFmt w:val="bullet"/>
      <w:lvlText w:val="o"/>
      <w:lvlJc w:val="left"/>
      <w:pPr>
        <w:ind w:left="182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4F21686">
      <w:start w:val="1"/>
      <w:numFmt w:val="bullet"/>
      <w:lvlText w:val="▪"/>
      <w:lvlJc w:val="left"/>
      <w:pPr>
        <w:ind w:left="25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8E0448C">
      <w:start w:val="1"/>
      <w:numFmt w:val="bullet"/>
      <w:lvlText w:val="•"/>
      <w:lvlJc w:val="left"/>
      <w:pPr>
        <w:ind w:left="32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E1C5D18">
      <w:start w:val="1"/>
      <w:numFmt w:val="bullet"/>
      <w:lvlText w:val="o"/>
      <w:lvlJc w:val="left"/>
      <w:pPr>
        <w:ind w:left="398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E1264B8">
      <w:start w:val="1"/>
      <w:numFmt w:val="bullet"/>
      <w:lvlText w:val="▪"/>
      <w:lvlJc w:val="left"/>
      <w:pPr>
        <w:ind w:left="470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1FC40B0">
      <w:start w:val="1"/>
      <w:numFmt w:val="bullet"/>
      <w:lvlText w:val="•"/>
      <w:lvlJc w:val="left"/>
      <w:pPr>
        <w:ind w:left="542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3E07B2E">
      <w:start w:val="1"/>
      <w:numFmt w:val="bullet"/>
      <w:lvlText w:val="o"/>
      <w:lvlJc w:val="left"/>
      <w:pPr>
        <w:ind w:left="61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7603D80">
      <w:start w:val="1"/>
      <w:numFmt w:val="bullet"/>
      <w:lvlText w:val="▪"/>
      <w:lvlJc w:val="left"/>
      <w:pPr>
        <w:ind w:left="68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nsid w:val="2F6D1716"/>
    <w:multiLevelType w:val="hybridMultilevel"/>
    <w:tmpl w:val="96B4F1DC"/>
    <w:lvl w:ilvl="0" w:tplc="4D02D392">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C2DB4">
      <w:start w:val="1"/>
      <w:numFmt w:val="lowerLetter"/>
      <w:lvlText w:val="%2"/>
      <w:lvlJc w:val="left"/>
      <w:pPr>
        <w:ind w:left="1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56EAE0">
      <w:start w:val="1"/>
      <w:numFmt w:val="lowerRoman"/>
      <w:lvlText w:val="%3"/>
      <w:lvlJc w:val="left"/>
      <w:pPr>
        <w:ind w:left="2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306DCC">
      <w:start w:val="1"/>
      <w:numFmt w:val="decimal"/>
      <w:lvlText w:val="%4"/>
      <w:lvlJc w:val="left"/>
      <w:pPr>
        <w:ind w:left="3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2A6FA">
      <w:start w:val="1"/>
      <w:numFmt w:val="lowerLetter"/>
      <w:lvlText w:val="%5"/>
      <w:lvlJc w:val="left"/>
      <w:pPr>
        <w:ind w:left="4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1C1170">
      <w:start w:val="1"/>
      <w:numFmt w:val="lowerRoman"/>
      <w:lvlText w:val="%6"/>
      <w:lvlJc w:val="left"/>
      <w:pPr>
        <w:ind w:left="4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097E8">
      <w:start w:val="1"/>
      <w:numFmt w:val="decimal"/>
      <w:lvlText w:val="%7"/>
      <w:lvlJc w:val="left"/>
      <w:pPr>
        <w:ind w:left="5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63C52">
      <w:start w:val="1"/>
      <w:numFmt w:val="lowerLetter"/>
      <w:lvlText w:val="%8"/>
      <w:lvlJc w:val="left"/>
      <w:pPr>
        <w:ind w:left="6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00702">
      <w:start w:val="1"/>
      <w:numFmt w:val="lowerRoman"/>
      <w:lvlText w:val="%9"/>
      <w:lvlJc w:val="left"/>
      <w:pPr>
        <w:ind w:left="7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05E36B1"/>
    <w:multiLevelType w:val="hybridMultilevel"/>
    <w:tmpl w:val="D1648EC6"/>
    <w:lvl w:ilvl="0" w:tplc="E53E0986">
      <w:start w:val="1"/>
      <w:numFmt w:val="bullet"/>
      <w:lvlText w:val="-"/>
      <w:lvlJc w:val="left"/>
      <w:pPr>
        <w:ind w:left="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86C4B1E">
      <w:start w:val="1"/>
      <w:numFmt w:val="bullet"/>
      <w:lvlText w:val="o"/>
      <w:lvlJc w:val="left"/>
      <w:pPr>
        <w:ind w:left="18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0DFE233E">
      <w:start w:val="1"/>
      <w:numFmt w:val="bullet"/>
      <w:lvlText w:val="▪"/>
      <w:lvlJc w:val="left"/>
      <w:pPr>
        <w:ind w:left="254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7D020AA">
      <w:start w:val="1"/>
      <w:numFmt w:val="bullet"/>
      <w:lvlText w:val="•"/>
      <w:lvlJc w:val="left"/>
      <w:pPr>
        <w:ind w:left="326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28E26AA">
      <w:start w:val="1"/>
      <w:numFmt w:val="bullet"/>
      <w:lvlText w:val="o"/>
      <w:lvlJc w:val="left"/>
      <w:pPr>
        <w:ind w:left="39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A81E3310">
      <w:start w:val="1"/>
      <w:numFmt w:val="bullet"/>
      <w:lvlText w:val="▪"/>
      <w:lvlJc w:val="left"/>
      <w:pPr>
        <w:ind w:left="470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39CCB55A">
      <w:start w:val="1"/>
      <w:numFmt w:val="bullet"/>
      <w:lvlText w:val="•"/>
      <w:lvlJc w:val="left"/>
      <w:pPr>
        <w:ind w:left="54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992CBEE">
      <w:start w:val="1"/>
      <w:numFmt w:val="bullet"/>
      <w:lvlText w:val="o"/>
      <w:lvlJc w:val="left"/>
      <w:pPr>
        <w:ind w:left="614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1C241A08">
      <w:start w:val="1"/>
      <w:numFmt w:val="bullet"/>
      <w:lvlText w:val="▪"/>
      <w:lvlJc w:val="left"/>
      <w:pPr>
        <w:ind w:left="686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6">
    <w:nsid w:val="38846923"/>
    <w:multiLevelType w:val="hybridMultilevel"/>
    <w:tmpl w:val="BFCCADDC"/>
    <w:lvl w:ilvl="0" w:tplc="1B1A2012">
      <w:start w:val="1"/>
      <w:numFmt w:val="decimal"/>
      <w:lvlText w:val="%1."/>
      <w:lvlJc w:val="left"/>
      <w:pPr>
        <w:ind w:left="1187" w:hanging="480"/>
      </w:pPr>
      <w:rPr>
        <w:rFonts w:hint="default"/>
        <w:sz w:val="24"/>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7">
    <w:nsid w:val="54A15AF8"/>
    <w:multiLevelType w:val="multilevel"/>
    <w:tmpl w:val="4E3834C6"/>
    <w:lvl w:ilvl="0">
      <w:start w:val="1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87E1D4E"/>
    <w:multiLevelType w:val="hybridMultilevel"/>
    <w:tmpl w:val="E3F240F8"/>
    <w:lvl w:ilvl="0" w:tplc="ECF62008">
      <w:start w:val="13"/>
      <w:numFmt w:val="decimal"/>
      <w:lvlText w:val="%1."/>
      <w:lvlJc w:val="left"/>
      <w:pPr>
        <w:ind w:left="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726D40">
      <w:start w:val="1"/>
      <w:numFmt w:val="lowerLetter"/>
      <w:lvlText w:val="%2"/>
      <w:lvlJc w:val="left"/>
      <w:pPr>
        <w:ind w:left="19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E6E5D64">
      <w:start w:val="1"/>
      <w:numFmt w:val="lowerRoman"/>
      <w:lvlText w:val="%3"/>
      <w:lvlJc w:val="left"/>
      <w:pPr>
        <w:ind w:left="27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A24000E">
      <w:start w:val="1"/>
      <w:numFmt w:val="decimal"/>
      <w:lvlText w:val="%4"/>
      <w:lvlJc w:val="left"/>
      <w:pPr>
        <w:ind w:left="34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64DD0A">
      <w:start w:val="1"/>
      <w:numFmt w:val="lowerLetter"/>
      <w:lvlText w:val="%5"/>
      <w:lvlJc w:val="left"/>
      <w:pPr>
        <w:ind w:left="41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CB22D28">
      <w:start w:val="1"/>
      <w:numFmt w:val="lowerRoman"/>
      <w:lvlText w:val="%6"/>
      <w:lvlJc w:val="left"/>
      <w:pPr>
        <w:ind w:left="48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6188FCA">
      <w:start w:val="1"/>
      <w:numFmt w:val="decimal"/>
      <w:lvlText w:val="%7"/>
      <w:lvlJc w:val="left"/>
      <w:pPr>
        <w:ind w:left="55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FEE520">
      <w:start w:val="1"/>
      <w:numFmt w:val="lowerLetter"/>
      <w:lvlText w:val="%8"/>
      <w:lvlJc w:val="left"/>
      <w:pPr>
        <w:ind w:left="63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7E4D260">
      <w:start w:val="1"/>
      <w:numFmt w:val="lowerRoman"/>
      <w:lvlText w:val="%9"/>
      <w:lvlJc w:val="left"/>
      <w:pPr>
        <w:ind w:left="70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5BE22EEA"/>
    <w:multiLevelType w:val="multilevel"/>
    <w:tmpl w:val="D16E2A7E"/>
    <w:lvl w:ilvl="0">
      <w:start w:val="1"/>
      <w:numFmt w:val="decimal"/>
      <w:lvlText w:val="%1."/>
      <w:lvlJc w:val="left"/>
      <w:pPr>
        <w:ind w:left="14"/>
      </w:pPr>
      <w:rPr>
        <w:rFonts w:ascii="Times New Roman" w:eastAsia="Times New Roman" w:hAnsi="Times New Roman" w:cs="Times New Roman"/>
        <w:b w:val="0"/>
        <w:i w:val="0"/>
        <w:strike w:val="0"/>
        <w:dstrike w:val="0"/>
        <w:color w:val="000000"/>
        <w:sz w:val="24"/>
        <w:szCs w:val="3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6E091E9B"/>
    <w:multiLevelType w:val="hybridMultilevel"/>
    <w:tmpl w:val="8ADA7384"/>
    <w:lvl w:ilvl="0" w:tplc="342CEEC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D076E8">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60E036E">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A03322">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7541920">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3EBC62">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34A3A78">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E6847B6">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E426AE">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FDD3057"/>
    <w:multiLevelType w:val="hybridMultilevel"/>
    <w:tmpl w:val="729677E0"/>
    <w:lvl w:ilvl="0" w:tplc="34AC2B5A">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541368">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B6E3AB4">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24A074">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0AC7850">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2A9304">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4EACFE0">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6B80C40">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0EB35C">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4"/>
  </w:num>
  <w:num w:numId="2">
    <w:abstractNumId w:val="2"/>
  </w:num>
  <w:num w:numId="3">
    <w:abstractNumId w:val="10"/>
  </w:num>
  <w:num w:numId="4">
    <w:abstractNumId w:val="3"/>
  </w:num>
  <w:num w:numId="5">
    <w:abstractNumId w:val="11"/>
  </w:num>
  <w:num w:numId="6">
    <w:abstractNumId w:val="5"/>
  </w:num>
  <w:num w:numId="7">
    <w:abstractNumId w:val="0"/>
  </w:num>
  <w:num w:numId="8">
    <w:abstractNumId w:val="9"/>
  </w:num>
  <w:num w:numId="9">
    <w:abstractNumId w:val="7"/>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FE8"/>
    <w:rsid w:val="00017402"/>
    <w:rsid w:val="000B4F26"/>
    <w:rsid w:val="00412590"/>
    <w:rsid w:val="0055765D"/>
    <w:rsid w:val="006529E2"/>
    <w:rsid w:val="00A86011"/>
    <w:rsid w:val="00B8616C"/>
    <w:rsid w:val="00BB1EED"/>
    <w:rsid w:val="00C3169D"/>
    <w:rsid w:val="00C43F1D"/>
    <w:rsid w:val="00CF0D61"/>
    <w:rsid w:val="00D94875"/>
    <w:rsid w:val="00DD7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90"/>
    <w:pPr>
      <w:spacing w:after="5" w:line="235" w:lineRule="auto"/>
      <w:ind w:left="389" w:right="72" w:firstLine="868"/>
      <w:jc w:val="both"/>
    </w:pPr>
    <w:rPr>
      <w:rFonts w:ascii="Times New Roman" w:eastAsia="Times New Roman" w:hAnsi="Times New Roman" w:cs="Times New Roman"/>
      <w:color w:val="000000"/>
      <w:sz w:val="28"/>
    </w:rPr>
  </w:style>
  <w:style w:type="paragraph" w:styleId="1">
    <w:name w:val="heading 1"/>
    <w:next w:val="a"/>
    <w:link w:val="10"/>
    <w:uiPriority w:val="9"/>
    <w:qFormat/>
    <w:rsid w:val="00412590"/>
    <w:pPr>
      <w:keepNext/>
      <w:keepLines/>
      <w:spacing w:after="0"/>
      <w:ind w:left="471" w:hanging="10"/>
      <w:jc w:val="center"/>
      <w:outlineLvl w:val="0"/>
    </w:pPr>
    <w:rPr>
      <w:rFonts w:ascii="Times New Roman" w:eastAsia="Times New Roman" w:hAnsi="Times New Roman" w:cs="Times New Roman"/>
      <w:color w:val="000000"/>
      <w:sz w:val="38"/>
    </w:rPr>
  </w:style>
  <w:style w:type="paragraph" w:styleId="2">
    <w:name w:val="heading 2"/>
    <w:next w:val="a"/>
    <w:link w:val="20"/>
    <w:uiPriority w:val="9"/>
    <w:unhideWhenUsed/>
    <w:qFormat/>
    <w:rsid w:val="00412590"/>
    <w:pPr>
      <w:keepNext/>
      <w:keepLines/>
      <w:spacing w:after="252"/>
      <w:ind w:left="10" w:right="14" w:hanging="10"/>
      <w:jc w:val="center"/>
      <w:outlineLvl w:val="1"/>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12590"/>
    <w:rPr>
      <w:rFonts w:ascii="Times New Roman" w:eastAsia="Times New Roman" w:hAnsi="Times New Roman" w:cs="Times New Roman"/>
      <w:color w:val="000000"/>
      <w:sz w:val="32"/>
    </w:rPr>
  </w:style>
  <w:style w:type="character" w:customStyle="1" w:styleId="10">
    <w:name w:val="Заголовок 1 Знак"/>
    <w:link w:val="1"/>
    <w:rsid w:val="00412590"/>
    <w:rPr>
      <w:rFonts w:ascii="Times New Roman" w:eastAsia="Times New Roman" w:hAnsi="Times New Roman" w:cs="Times New Roman"/>
      <w:color w:val="000000"/>
      <w:sz w:val="38"/>
    </w:rPr>
  </w:style>
  <w:style w:type="table" w:customStyle="1" w:styleId="TableGrid">
    <w:name w:val="TableGrid"/>
    <w:rsid w:val="004125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861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16C"/>
    <w:rPr>
      <w:rFonts w:ascii="Tahoma" w:eastAsia="Times New Roman" w:hAnsi="Tahoma" w:cs="Tahoma"/>
      <w:color w:val="000000"/>
      <w:sz w:val="16"/>
      <w:szCs w:val="16"/>
    </w:rPr>
  </w:style>
  <w:style w:type="paragraph" w:styleId="a5">
    <w:name w:val="List Paragraph"/>
    <w:basedOn w:val="a"/>
    <w:uiPriority w:val="34"/>
    <w:qFormat/>
    <w:rsid w:val="00C3169D"/>
    <w:pPr>
      <w:ind w:left="720"/>
      <w:contextualSpacing/>
    </w:pPr>
  </w:style>
  <w:style w:type="paragraph" w:styleId="a6">
    <w:name w:val="header"/>
    <w:basedOn w:val="a"/>
    <w:link w:val="a7"/>
    <w:uiPriority w:val="99"/>
    <w:semiHidden/>
    <w:unhideWhenUsed/>
    <w:rsid w:val="00A860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6011"/>
    <w:rPr>
      <w:rFonts w:ascii="Times New Roman" w:eastAsia="Times New Roman" w:hAnsi="Times New Roman" w:cs="Times New Roman"/>
      <w:color w:val="000000"/>
      <w:sz w:val="28"/>
    </w:rPr>
  </w:style>
  <w:style w:type="paragraph" w:styleId="a8">
    <w:name w:val="footer"/>
    <w:basedOn w:val="a"/>
    <w:link w:val="a9"/>
    <w:uiPriority w:val="99"/>
    <w:unhideWhenUsed/>
    <w:rsid w:val="00A860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6011"/>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1.png"/><Relationship Id="rId51" Type="http://schemas.openxmlformats.org/officeDocument/2006/relationships/image" Target="media/image44.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4868</Words>
  <Characters>27751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Уткин Владислав Александрович</dc:creator>
  <cp:lastModifiedBy>Дмитрий</cp:lastModifiedBy>
  <cp:revision>4</cp:revision>
  <cp:lastPrinted>2024-03-21T06:23:00Z</cp:lastPrinted>
  <dcterms:created xsi:type="dcterms:W3CDTF">2024-03-19T12:48:00Z</dcterms:created>
  <dcterms:modified xsi:type="dcterms:W3CDTF">2024-03-21T06:25:00Z</dcterms:modified>
</cp:coreProperties>
</file>